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8518" w14:textId="77777777" w:rsidR="00FE4B13" w:rsidRDefault="00F36E52" w:rsidP="00FE4B13">
      <w:pPr>
        <w:pStyle w:val="Heading4"/>
        <w:rPr>
          <w:rFonts w:ascii="Arial Black" w:hAnsi="Arial Black" w:cstheme="minorHAnsi"/>
          <w:color w:val="244061"/>
          <w:sz w:val="28"/>
          <w:szCs w:val="28"/>
        </w:rPr>
      </w:pPr>
      <w:r>
        <w:rPr>
          <w:rFonts w:ascii="Arial Black" w:hAnsi="Arial Black" w:cstheme="minorHAnsi"/>
          <w:color w:val="244061"/>
          <w:sz w:val="28"/>
          <w:szCs w:val="28"/>
        </w:rPr>
        <w:t>William Jones</w:t>
      </w:r>
    </w:p>
    <w:p w14:paraId="6F66CF78" w14:textId="77777777" w:rsidR="00FE4B13" w:rsidRDefault="00FE4B13" w:rsidP="00FE4B13">
      <w:pPr>
        <w:pStyle w:val="Heading1"/>
        <w:spacing w:before="120" w:after="120"/>
        <w:rPr>
          <w:rFonts w:asciiTheme="minorHAnsi" w:hAnsiTheme="minorHAnsi" w:cstheme="minorHAnsi"/>
          <w:color w:val="24406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D2F0" wp14:editId="2131066C">
                <wp:simplePos x="0" y="0"/>
                <wp:positionH relativeFrom="column">
                  <wp:posOffset>4173855</wp:posOffset>
                </wp:positionH>
                <wp:positionV relativeFrom="paragraph">
                  <wp:posOffset>140970</wp:posOffset>
                </wp:positionV>
                <wp:extent cx="2255520" cy="45243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52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C6619" w14:textId="77777777" w:rsidR="00D674EA" w:rsidRDefault="00D674EA" w:rsidP="00FE4B13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Length of Service</w:t>
                            </w:r>
                          </w:p>
                          <w:p w14:paraId="7E0594DC" w14:textId="77777777" w:rsidR="00D674EA" w:rsidRDefault="00F80D97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with IMC: 3</w:t>
                            </w:r>
                          </w:p>
                          <w:p w14:paraId="372CBC93" w14:textId="77777777" w:rsidR="00D674EA" w:rsidRDefault="009F20BF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at other firms: 20</w:t>
                            </w:r>
                          </w:p>
                          <w:p w14:paraId="4A4B2898" w14:textId="77777777" w:rsidR="00D674EA" w:rsidRDefault="00D674EA" w:rsidP="00511FCC">
                            <w:pPr>
                              <w:pStyle w:val="ExpHead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14:paraId="40613D37" w14:textId="77777777" w:rsidR="00D674EA" w:rsidRDefault="00D674EA" w:rsidP="00511FCC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Area</w:t>
                            </w:r>
                            <w:r w:rsidR="00F80D97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of Expertise</w:t>
                            </w:r>
                          </w:p>
                          <w:p w14:paraId="6D763354" w14:textId="77777777" w:rsidR="009F20BF" w:rsidRDefault="009F20BF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sz w:val="19"/>
                                <w:szCs w:val="19"/>
                              </w:rPr>
                              <w:t>ua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ana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3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</w:p>
                          <w:p w14:paraId="6A9C213D" w14:textId="77777777" w:rsidR="00F80E7B" w:rsidRDefault="00F80E7B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 xml:space="preserve">Superintendent </w:t>
                            </w:r>
                          </w:p>
                          <w:p w14:paraId="02B40797" w14:textId="77777777" w:rsidR="009F20BF" w:rsidRDefault="009F20BF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sz w:val="19"/>
                                <w:szCs w:val="19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2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</w:p>
                          <w:p w14:paraId="4F93EAF2" w14:textId="77777777" w:rsidR="009F20BF" w:rsidRDefault="009F20BF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</w:p>
                          <w:p w14:paraId="78A91D81" w14:textId="77777777" w:rsidR="009F20BF" w:rsidRDefault="009F20BF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2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z w:val="19"/>
                                <w:szCs w:val="19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3F60"/>
                                <w:w w:val="101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</w:p>
                          <w:p w14:paraId="0ADDDBAC" w14:textId="77777777" w:rsidR="00D674EA" w:rsidRDefault="009F20BF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Customer Technical Publications</w:t>
                            </w:r>
                          </w:p>
                          <w:p w14:paraId="7C41080F" w14:textId="77777777" w:rsidR="009F20BF" w:rsidRDefault="009F20BF" w:rsidP="00FE4B13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65DF1897" w14:textId="77777777" w:rsidR="009F20BF" w:rsidRDefault="009F20BF" w:rsidP="009F20BF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Tidewater Community College</w:t>
                            </w:r>
                          </w:p>
                          <w:p w14:paraId="3ABF3D7C" w14:textId="77777777" w:rsidR="00D674EA" w:rsidRDefault="00D674EA" w:rsidP="00FE4B13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Certifications &amp; Training</w:t>
                            </w:r>
                          </w:p>
                          <w:p w14:paraId="55A695B6" w14:textId="77777777" w:rsidR="001C2CBB" w:rsidRDefault="00F36E52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OSHA 30 Hour</w:t>
                            </w:r>
                          </w:p>
                          <w:p w14:paraId="72CA54E2" w14:textId="77777777" w:rsidR="00F36E52" w:rsidRPr="00F36E52" w:rsidRDefault="00F36E52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20"/>
                              </w:rPr>
                              <w:t>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m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y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C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20"/>
                              </w:rPr>
                              <w:t>o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p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sz w:val="20"/>
                              </w:rPr>
                              <w:t>0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f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 xml:space="preserve"> En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g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ee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w w:val="101"/>
                                <w:sz w:val="20"/>
                              </w:rPr>
                              <w:t>Q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3"/>
                                <w:w w:val="102"/>
                                <w:sz w:val="20"/>
                              </w:rPr>
                              <w:t>C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1"/>
                                <w:sz w:val="20"/>
                              </w:rPr>
                              <w:t>M</w:t>
                            </w:r>
                            <w:r w:rsidRPr="00F36E52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</w:p>
                          <w:p w14:paraId="57276646" w14:textId="77777777" w:rsidR="00F36E52" w:rsidRPr="00F36E52" w:rsidRDefault="00F36E52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Q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ua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l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ty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C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o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sz w:val="20"/>
                              </w:rPr>
                              <w:t>t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o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l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w w:val="102"/>
                                <w:sz w:val="20"/>
                              </w:rPr>
                              <w:t>Certification</w:t>
                            </w:r>
                          </w:p>
                          <w:p w14:paraId="1D8B7528" w14:textId="77777777" w:rsidR="00F36E52" w:rsidRPr="00F36E52" w:rsidRDefault="00F36E52" w:rsidP="00F36E52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20"/>
                              </w:rPr>
                              <w:t>f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o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m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t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o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20"/>
                              </w:rPr>
                              <w:t>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u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an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ce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3"/>
                                <w:w w:val="101"/>
                                <w:sz w:val="20"/>
                              </w:rPr>
                              <w:t>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w w:val="101"/>
                                <w:sz w:val="20"/>
                              </w:rPr>
                              <w:t>w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w w:val="102"/>
                                <w:sz w:val="20"/>
                              </w:rPr>
                              <w:t>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1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w w:val="101"/>
                                <w:sz w:val="20"/>
                              </w:rPr>
                              <w:t>e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w w:val="102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w w:val="101"/>
                                <w:sz w:val="20"/>
                              </w:rPr>
                              <w:t>e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w w:val="102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2"/>
                                <w:sz w:val="20"/>
                              </w:rPr>
                              <w:t>s</w:t>
                            </w:r>
                          </w:p>
                          <w:p w14:paraId="0A1A3E53" w14:textId="77777777" w:rsidR="00F36E52" w:rsidRPr="00F36E52" w:rsidRDefault="00F36E52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3"/>
                                <w:sz w:val="20"/>
                              </w:rPr>
                              <w:t>e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ad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g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an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d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20"/>
                              </w:rPr>
                              <w:t>w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t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g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20"/>
                              </w:rPr>
                              <w:t>P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WS,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1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2"/>
                                <w:sz w:val="20"/>
                              </w:rPr>
                              <w:t>F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w w:val="101"/>
                                <w:sz w:val="20"/>
                              </w:rPr>
                              <w:t>P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1"/>
                                <w:sz w:val="20"/>
                              </w:rPr>
                              <w:t xml:space="preserve">,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B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u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l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d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i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n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g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2"/>
                                <w:sz w:val="20"/>
                              </w:rPr>
                              <w:t>B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w w:val="102"/>
                                <w:sz w:val="20"/>
                              </w:rPr>
                              <w:t>O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2"/>
                                <w:sz w:val="20"/>
                              </w:rPr>
                              <w:t>E</w:t>
                            </w:r>
                            <w:r w:rsidRPr="00F36E52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</w:p>
                          <w:p w14:paraId="2BD5B1DF" w14:textId="77777777" w:rsidR="00F36E52" w:rsidRPr="00F36E52" w:rsidRDefault="00F36E52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20"/>
                              </w:rPr>
                              <w:t>U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F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C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u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20"/>
                              </w:rPr>
                              <w:t>l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t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u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20"/>
                              </w:rPr>
                              <w:t>a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z w:val="20"/>
                              </w:rPr>
                              <w:t>l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1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3"/>
                                <w:w w:val="101"/>
                                <w:sz w:val="20"/>
                              </w:rPr>
                              <w:t>e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w w:val="102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w w:val="102"/>
                                <w:sz w:val="20"/>
                              </w:rPr>
                              <w:t>ou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1"/>
                                <w:sz w:val="20"/>
                              </w:rPr>
                              <w:t>r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spacing w:val="2"/>
                                <w:w w:val="101"/>
                                <w:sz w:val="20"/>
                              </w:rPr>
                              <w:t>ce</w:t>
                            </w:r>
                            <w:r w:rsidRPr="00F36E52">
                              <w:rPr>
                                <w:rFonts w:ascii="Calibri" w:eastAsia="Calibri" w:hAnsi="Calibri" w:cs="Calibri"/>
                                <w:color w:val="1E477C"/>
                                <w:w w:val="102"/>
                                <w:sz w:val="20"/>
                              </w:rPr>
                              <w:t>s</w:t>
                            </w:r>
                            <w:r w:rsidRPr="00F36E52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Compliance Training</w:t>
                            </w:r>
                          </w:p>
                          <w:p w14:paraId="401588EF" w14:textId="77777777" w:rsidR="001C2CBB" w:rsidRDefault="00F36E52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19"/>
                                <w:szCs w:val="19"/>
                              </w:rPr>
                              <w:t>ana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477C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  <w:r w:rsidR="001C2CBB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Training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Awareness Level 1,2,3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65pt;margin-top:11.1pt;width:177.6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" fillcolor="#dbe5f1 [660]" stroked="f">
                <v:textbox inset="0,,0">
                  <w:txbxContent>
                    <w:p w:rsidR="00D674EA" w:rsidRDefault="00D674EA" w:rsidP="00FE4B13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Length of Service</w:t>
                      </w:r>
                    </w:p>
                    <w:p w:rsidR="00D674EA" w:rsidRDefault="00F80D97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with IMC: 3</w:t>
                      </w:r>
                    </w:p>
                    <w:p w:rsidR="00D674EA" w:rsidRDefault="009F20BF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at other firms: 20</w:t>
                      </w:r>
                    </w:p>
                    <w:p w:rsidR="00D674EA" w:rsidRDefault="00D674EA" w:rsidP="00511FCC">
                      <w:pPr>
                        <w:pStyle w:val="ExpHead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D674EA" w:rsidRDefault="00D674EA" w:rsidP="00511FCC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Area</w:t>
                      </w:r>
                      <w:r w:rsidR="00F80D97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of Expertise</w:t>
                      </w:r>
                    </w:p>
                    <w:p w:rsidR="009F20BF" w:rsidRDefault="009F20BF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sz w:val="19"/>
                          <w:szCs w:val="19"/>
                        </w:rPr>
                        <w:t>ua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ty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1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ana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1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3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</w:p>
                    <w:p w:rsidR="00F80E7B" w:rsidRDefault="00F80E7B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 xml:space="preserve">Superintendent </w:t>
                      </w:r>
                    </w:p>
                    <w:p w:rsidR="009F20BF" w:rsidRDefault="009F20BF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sz w:val="19"/>
                          <w:szCs w:val="19"/>
                        </w:rPr>
                        <w:t>im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2"/>
                          <w:sz w:val="19"/>
                          <w:szCs w:val="19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3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1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</w:p>
                    <w:p w:rsidR="009F20BF" w:rsidRDefault="009F20BF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ie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2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2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2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2"/>
                          <w:w w:val="10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3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2"/>
                          <w:w w:val="10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2"/>
                          <w:w w:val="102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2"/>
                          <w:w w:val="10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</w:p>
                    <w:p w:rsidR="009F20BF" w:rsidRDefault="009F20BF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2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z w:val="19"/>
                          <w:szCs w:val="19"/>
                        </w:rPr>
                        <w:t>ty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3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1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-1"/>
                          <w:w w:val="10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spacing w:val="1"/>
                          <w:w w:val="102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233F60"/>
                          <w:w w:val="101"/>
                          <w:sz w:val="19"/>
                          <w:szCs w:val="19"/>
                        </w:rPr>
                        <w:t>ce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</w:p>
                    <w:p w:rsidR="00D674EA" w:rsidRDefault="009F20BF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Customer Technical Publications</w:t>
                      </w:r>
                    </w:p>
                    <w:p w:rsidR="009F20BF" w:rsidRDefault="009F20BF" w:rsidP="00FE4B13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Education</w:t>
                      </w:r>
                    </w:p>
                    <w:p w:rsidR="009F20BF" w:rsidRDefault="009F20BF" w:rsidP="009F20BF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Tidewater Community College</w:t>
                      </w:r>
                    </w:p>
                    <w:p w:rsidR="00D674EA" w:rsidRDefault="00D674EA" w:rsidP="00FE4B13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Certifications &amp; Training</w:t>
                      </w:r>
                    </w:p>
                    <w:p w:rsidR="001C2CBB" w:rsidRDefault="00F36E52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OSHA 30 Hour</w:t>
                      </w:r>
                    </w:p>
                    <w:p w:rsidR="00F36E52" w:rsidRPr="00F36E52" w:rsidRDefault="00F36E52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20"/>
                        </w:rPr>
                        <w:t>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m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y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5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C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20"/>
                        </w:rPr>
                        <w:t>o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p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s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9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sz w:val="20"/>
                        </w:rPr>
                        <w:t>0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f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 xml:space="preserve"> En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g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ee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s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2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w w:val="101"/>
                          <w:sz w:val="20"/>
                        </w:rPr>
                        <w:t>Q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3"/>
                          <w:w w:val="102"/>
                          <w:sz w:val="20"/>
                        </w:rPr>
                        <w:t>C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1"/>
                          <w:sz w:val="20"/>
                        </w:rPr>
                        <w:t>M</w:t>
                      </w:r>
                      <w:r w:rsidRPr="00F36E52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</w:p>
                    <w:p w:rsidR="00F36E52" w:rsidRPr="00F36E52" w:rsidRDefault="00F36E52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Q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ua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l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ty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9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C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o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sz w:val="20"/>
                        </w:rPr>
                        <w:t>t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o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l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w w:val="102"/>
                          <w:sz w:val="20"/>
                        </w:rPr>
                        <w:t>Certification</w:t>
                      </w:r>
                    </w:p>
                    <w:p w:rsidR="00F36E52" w:rsidRPr="00F36E52" w:rsidRDefault="00F36E52" w:rsidP="00F36E52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20"/>
                        </w:rPr>
                        <w:t>f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o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m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t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o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0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20"/>
                        </w:rPr>
                        <w:t>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s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s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u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an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ce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2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3"/>
                          <w:w w:val="101"/>
                          <w:sz w:val="20"/>
                        </w:rPr>
                        <w:t>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w w:val="101"/>
                          <w:sz w:val="20"/>
                        </w:rPr>
                        <w:t>w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w w:val="102"/>
                          <w:sz w:val="20"/>
                        </w:rPr>
                        <w:t>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1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w w:val="101"/>
                          <w:sz w:val="20"/>
                        </w:rPr>
                        <w:t>e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w w:val="102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w w:val="101"/>
                          <w:sz w:val="20"/>
                        </w:rPr>
                        <w:t>e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w w:val="102"/>
                          <w:sz w:val="20"/>
                        </w:rPr>
                        <w:t>s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2"/>
                          <w:sz w:val="20"/>
                        </w:rPr>
                        <w:t>s</w:t>
                      </w:r>
                    </w:p>
                    <w:p w:rsidR="00F36E52" w:rsidRPr="00F36E52" w:rsidRDefault="00F36E52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3"/>
                          <w:sz w:val="20"/>
                        </w:rPr>
                        <w:t>e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ad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g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0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an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d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8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20"/>
                        </w:rPr>
                        <w:t>w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t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g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1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20"/>
                        </w:rPr>
                        <w:t>P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WS,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6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1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2"/>
                          <w:sz w:val="20"/>
                        </w:rPr>
                        <w:t>F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w w:val="101"/>
                          <w:sz w:val="20"/>
                        </w:rPr>
                        <w:t>P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1"/>
                          <w:sz w:val="20"/>
                        </w:rPr>
                        <w:t xml:space="preserve">,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B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u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l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d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i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n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g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2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2"/>
                          <w:sz w:val="20"/>
                        </w:rPr>
                        <w:t>B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w w:val="102"/>
                          <w:sz w:val="20"/>
                        </w:rPr>
                        <w:t>O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2"/>
                          <w:sz w:val="20"/>
                        </w:rPr>
                        <w:t>E</w:t>
                      </w:r>
                      <w:r w:rsidRPr="00F36E52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</w:p>
                    <w:p w:rsidR="00F36E52" w:rsidRPr="00F36E52" w:rsidRDefault="00F36E52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20"/>
                        </w:rPr>
                        <w:t>U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S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F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8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C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u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20"/>
                        </w:rPr>
                        <w:t>l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t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u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20"/>
                        </w:rPr>
                        <w:t>a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z w:val="20"/>
                        </w:rPr>
                        <w:t>l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3"/>
                          <w:sz w:val="20"/>
                        </w:rPr>
                        <w:t xml:space="preserve"> 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1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3"/>
                          <w:w w:val="101"/>
                          <w:sz w:val="20"/>
                        </w:rPr>
                        <w:t>e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-1"/>
                          <w:w w:val="102"/>
                          <w:sz w:val="20"/>
                        </w:rPr>
                        <w:t>s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1"/>
                          <w:w w:val="102"/>
                          <w:sz w:val="20"/>
                        </w:rPr>
                        <w:t>ou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1"/>
                          <w:sz w:val="20"/>
                        </w:rPr>
                        <w:t>r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spacing w:val="2"/>
                          <w:w w:val="101"/>
                          <w:sz w:val="20"/>
                        </w:rPr>
                        <w:t>ce</w:t>
                      </w:r>
                      <w:r w:rsidRPr="00F36E52">
                        <w:rPr>
                          <w:rFonts w:ascii="Calibri" w:eastAsia="Calibri" w:hAnsi="Calibri" w:cs="Calibri"/>
                          <w:color w:val="1E477C"/>
                          <w:w w:val="102"/>
                          <w:sz w:val="20"/>
                        </w:rPr>
                        <w:t>s</w:t>
                      </w:r>
                      <w:r w:rsidRPr="00F36E52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Compliance Training</w:t>
                      </w:r>
                    </w:p>
                    <w:p w:rsidR="001C2CBB" w:rsidRDefault="00F36E52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E477C"/>
                          <w:spacing w:val="-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19"/>
                          <w:szCs w:val="19"/>
                        </w:rPr>
                        <w:t>ana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z w:val="19"/>
                          <w:szCs w:val="19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-2"/>
                          <w:w w:val="101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-1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1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-1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spacing w:val="3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477C"/>
                          <w:w w:val="10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  <w:r w:rsidR="001C2CBB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Training 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Awareness Level 1,2,3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030C7" wp14:editId="7DEC306F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40671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E50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4.5pt;width:3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"/>
            </w:pict>
          </mc:Fallback>
        </mc:AlternateContent>
      </w:r>
      <w:r w:rsidR="00F36E52">
        <w:rPr>
          <w:rFonts w:asciiTheme="minorHAnsi" w:hAnsiTheme="minorHAnsi" w:cstheme="minorHAnsi"/>
          <w:color w:val="244061"/>
          <w:szCs w:val="24"/>
        </w:rPr>
        <w:t>Quality Control Manager/</w:t>
      </w:r>
      <w:r w:rsidR="00F80D97">
        <w:rPr>
          <w:rFonts w:asciiTheme="minorHAnsi" w:hAnsiTheme="minorHAnsi" w:cstheme="minorHAnsi"/>
          <w:color w:val="244061"/>
          <w:szCs w:val="24"/>
        </w:rPr>
        <w:t xml:space="preserve"> Project</w:t>
      </w:r>
      <w:r>
        <w:rPr>
          <w:rFonts w:asciiTheme="minorHAnsi" w:hAnsiTheme="minorHAnsi" w:cstheme="minorHAnsi"/>
          <w:color w:val="244061"/>
          <w:szCs w:val="24"/>
        </w:rPr>
        <w:t xml:space="preserve"> Superintendent</w:t>
      </w:r>
    </w:p>
    <w:p w14:paraId="56322235" w14:textId="77777777" w:rsidR="00FE4B13" w:rsidRDefault="00FE4B13" w:rsidP="00FE4B13">
      <w:pPr>
        <w:pStyle w:val="ExpHead"/>
        <w:spacing w:after="0"/>
        <w:rPr>
          <w:rFonts w:asciiTheme="minorHAnsi" w:hAnsiTheme="minorHAnsi" w:cstheme="minorHAnsi"/>
          <w:b/>
          <w:i/>
          <w:color w:val="244061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44061"/>
          <w:sz w:val="20"/>
          <w:szCs w:val="20"/>
        </w:rPr>
        <w:t>Summary of Qualifications:</w:t>
      </w:r>
    </w:p>
    <w:p w14:paraId="5C572F95" w14:textId="77777777" w:rsidR="00FE4B13" w:rsidRDefault="00FE4B13" w:rsidP="00FE4B13">
      <w:pPr>
        <w:rPr>
          <w:rFonts w:asciiTheme="minorHAnsi" w:hAnsiTheme="minorHAnsi" w:cstheme="minorHAnsi"/>
          <w:sz w:val="20"/>
          <w:szCs w:val="20"/>
        </w:rPr>
      </w:pPr>
    </w:p>
    <w:p w14:paraId="17C9494A" w14:textId="77777777" w:rsidR="00F36E52" w:rsidRPr="00F36E52" w:rsidRDefault="00F36E52" w:rsidP="00F36E52">
      <w:pPr>
        <w:spacing w:before="33" w:line="245" w:lineRule="auto"/>
        <w:ind w:left="118" w:right="-15"/>
        <w:rPr>
          <w:rFonts w:asciiTheme="minorHAnsi" w:eastAsia="Calibri" w:hAnsiTheme="minorHAnsi" w:cstheme="minorHAnsi"/>
          <w:sz w:val="20"/>
          <w:szCs w:val="20"/>
        </w:rPr>
      </w:pPr>
      <w:r w:rsidRPr="00F36E52">
        <w:rPr>
          <w:rFonts w:asciiTheme="minorHAnsi" w:eastAsia="Calibri" w:hAnsiTheme="minorHAnsi" w:cstheme="minorHAnsi"/>
          <w:sz w:val="20"/>
          <w:szCs w:val="20"/>
        </w:rPr>
        <w:t>W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m</w:t>
      </w:r>
      <w:r w:rsidRPr="00F36E52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J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on</w:t>
      </w: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="00F80E7B">
        <w:rPr>
          <w:rFonts w:asciiTheme="minorHAnsi" w:eastAsia="Calibri" w:hAnsiTheme="minorHAnsi" w:cstheme="minorHAnsi"/>
          <w:sz w:val="20"/>
          <w:szCs w:val="20"/>
        </w:rPr>
        <w:t>20</w:t>
      </w:r>
      <w:r w:rsidRPr="00F36E52">
        <w:rPr>
          <w:rFonts w:asciiTheme="minorHAnsi" w:eastAsia="Calibri" w:hAnsiTheme="minorHAnsi" w:cstheme="minorHAnsi"/>
          <w:sz w:val="20"/>
          <w:szCs w:val="20"/>
        </w:rPr>
        <w:t>+</w:t>
      </w:r>
      <w:r w:rsidRPr="00F36E52">
        <w:rPr>
          <w:rFonts w:asciiTheme="minorHAnsi" w:eastAsia="Calibri" w:hAnsiTheme="minorHAnsi" w:cstheme="minorHAnsi"/>
          <w:spacing w:val="3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y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3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x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ce</w:t>
      </w:r>
      <w:r w:rsidRPr="00F36E52">
        <w:rPr>
          <w:rFonts w:asciiTheme="minorHAnsi" w:eastAsia="Calibri" w:hAnsiTheme="minorHAnsi" w:cstheme="minorHAnsi"/>
          <w:spacing w:val="12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ns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io</w:t>
      </w:r>
      <w:r w:rsidRPr="00F36E52">
        <w:rPr>
          <w:rFonts w:asciiTheme="minorHAnsi" w:eastAsia="Calibri" w:hAnsiTheme="minorHAnsi" w:cstheme="minorHAnsi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1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ndu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z w:val="20"/>
          <w:szCs w:val="20"/>
        </w:rPr>
        <w:t>y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an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 xml:space="preserve">d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se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ve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3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Pl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/Q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ua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z w:val="20"/>
          <w:szCs w:val="20"/>
        </w:rPr>
        <w:t>ty</w:t>
      </w:r>
      <w:r w:rsidRPr="00F36E52">
        <w:rPr>
          <w:rFonts w:asciiTheme="minorHAnsi" w:eastAsia="Calibri" w:hAnsiTheme="minorHAnsi" w:cstheme="minorHAnsi"/>
          <w:spacing w:val="2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M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ana</w:t>
      </w:r>
      <w:r w:rsidRPr="00F36E52">
        <w:rPr>
          <w:rFonts w:asciiTheme="minorHAnsi" w:eastAsia="Calibri" w:hAnsiTheme="minorHAnsi" w:cstheme="minorHAnsi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/I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2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vi</w:t>
      </w:r>
      <w:r w:rsidRPr="00F36E52">
        <w:rPr>
          <w:rFonts w:asciiTheme="minorHAnsi" w:eastAsia="Calibri" w:hAnsiTheme="minorHAnsi" w:cstheme="minorHAnsi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En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2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-3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 xml:space="preserve">r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,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w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3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ibl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q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al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z w:val="20"/>
          <w:szCs w:val="20"/>
        </w:rPr>
        <w:t>ty</w:t>
      </w:r>
      <w:r w:rsidRPr="00F36E52">
        <w:rPr>
          <w:rFonts w:asciiTheme="minorHAnsi" w:eastAsia="Calibri" w:hAnsiTheme="minorHAnsi" w:cstheme="minorHAnsi"/>
          <w:spacing w:val="12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z w:val="20"/>
          <w:szCs w:val="20"/>
        </w:rPr>
        <w:t>y</w:t>
      </w:r>
      <w:r w:rsidRPr="00F36E52">
        <w:rPr>
          <w:rFonts w:asciiTheme="minorHAnsi" w:eastAsia="Calibri" w:hAnsiTheme="minorHAnsi" w:cstheme="minorHAnsi"/>
          <w:spacing w:val="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ta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upe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v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se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1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on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ol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 xml:space="preserve">s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w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z w:val="20"/>
          <w:szCs w:val="20"/>
        </w:rPr>
        <w:t>ct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1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13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qua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z w:val="20"/>
          <w:szCs w:val="20"/>
        </w:rPr>
        <w:t>ty</w:t>
      </w:r>
      <w:r w:rsidRPr="00F36E52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 xml:space="preserve">,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es</w:t>
      </w:r>
      <w:r w:rsidRPr="00F36E52">
        <w:rPr>
          <w:rFonts w:asciiTheme="minorHAnsi" w:eastAsia="Calibri" w:hAnsiTheme="minorHAnsi" w:cstheme="minorHAnsi"/>
          <w:sz w:val="20"/>
          <w:szCs w:val="20"/>
        </w:rPr>
        <w:t>ta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li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pacing w:val="1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le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z w:val="20"/>
          <w:szCs w:val="20"/>
        </w:rPr>
        <w:t>y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de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pon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y</w:t>
      </w:r>
      <w:r w:rsidRPr="00F36E52">
        <w:rPr>
          <w:rFonts w:asciiTheme="minorHAnsi" w:eastAsia="Calibri" w:hAnsiTheme="minorHAnsi" w:cstheme="minorHAnsi"/>
          <w:spacing w:val="1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y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om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pl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an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.</w:t>
      </w:r>
      <w:r w:rsidRPr="00F36E52">
        <w:rPr>
          <w:rFonts w:asciiTheme="minorHAnsi" w:eastAsia="Calibri" w:hAnsiTheme="minorHAnsi" w:cstheme="minorHAnsi"/>
          <w:spacing w:val="1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w w:val="101"/>
          <w:sz w:val="20"/>
          <w:szCs w:val="20"/>
        </w:rPr>
        <w:t>w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 xml:space="preserve">l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3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z w:val="20"/>
          <w:szCs w:val="20"/>
        </w:rPr>
        <w:t>te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du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de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li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ve</w:t>
      </w:r>
      <w:r w:rsidRPr="00F36E52">
        <w:rPr>
          <w:rFonts w:asciiTheme="minorHAnsi" w:eastAsia="Calibri" w:hAnsiTheme="minorHAnsi" w:cstheme="minorHAnsi"/>
          <w:sz w:val="20"/>
          <w:szCs w:val="20"/>
        </w:rPr>
        <w:t>ry</w:t>
      </w:r>
      <w:r w:rsidRPr="00F36E52">
        <w:rPr>
          <w:rFonts w:asciiTheme="minorHAnsi" w:eastAsia="Calibri" w:hAnsiTheme="minorHAnsi" w:cstheme="minorHAnsi"/>
          <w:spacing w:val="12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me</w:t>
      </w:r>
      <w:r w:rsidRPr="00F36E52">
        <w:rPr>
          <w:rFonts w:asciiTheme="minorHAnsi" w:eastAsia="Calibri" w:hAnsiTheme="minorHAnsi" w:cstheme="minorHAnsi"/>
          <w:sz w:val="20"/>
          <w:szCs w:val="20"/>
        </w:rPr>
        <w:t>tal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ld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ts</w:t>
      </w:r>
      <w:r w:rsidRPr="00F36E52">
        <w:rPr>
          <w:rFonts w:asciiTheme="minorHAnsi" w:eastAsia="Calibri" w:hAnsiTheme="minorHAnsi" w:cstheme="minorHAnsi"/>
          <w:spacing w:val="1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an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 xml:space="preserve">e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ct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ui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en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su</w:t>
      </w:r>
      <w:r w:rsidRPr="00F36E52">
        <w:rPr>
          <w:rFonts w:asciiTheme="minorHAnsi" w:eastAsia="Calibri" w:hAnsiTheme="minorHAnsi" w:cstheme="minorHAnsi"/>
          <w:sz w:val="20"/>
          <w:szCs w:val="20"/>
        </w:rPr>
        <w:t>re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ive</w:t>
      </w:r>
      <w:r w:rsidRPr="00F36E52">
        <w:rPr>
          <w:rFonts w:asciiTheme="minorHAnsi" w:eastAsia="Calibri" w:hAnsiTheme="minorHAnsi" w:cstheme="minorHAnsi"/>
          <w:sz w:val="20"/>
          <w:szCs w:val="20"/>
        </w:rPr>
        <w:t>ry</w:t>
      </w:r>
      <w:r w:rsidRPr="00F36E52">
        <w:rPr>
          <w:rFonts w:asciiTheme="minorHAnsi" w:eastAsia="Calibri" w:hAnsiTheme="minorHAnsi" w:cstheme="minorHAnsi"/>
          <w:spacing w:val="12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on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z w:val="20"/>
          <w:szCs w:val="20"/>
        </w:rPr>
        <w:t>ct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1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on</w:t>
      </w:r>
      <w:r w:rsidRPr="00F36E52">
        <w:rPr>
          <w:rFonts w:asciiTheme="minorHAnsi" w:eastAsia="Calibri" w:hAnsiTheme="minorHAnsi" w:cstheme="minorHAnsi"/>
          <w:spacing w:val="-2"/>
          <w:w w:val="102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 xml:space="preserve">rm </w:t>
      </w:r>
      <w:r w:rsidRPr="00F36E52">
        <w:rPr>
          <w:rFonts w:asciiTheme="minorHAnsi" w:eastAsia="Calibri" w:hAnsiTheme="minorHAnsi" w:cstheme="minorHAnsi"/>
          <w:sz w:val="20"/>
          <w:szCs w:val="20"/>
        </w:rPr>
        <w:t>to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pl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22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F36E52">
        <w:rPr>
          <w:rFonts w:asciiTheme="minorHAnsi" w:eastAsia="Calibri" w:hAnsiTheme="minorHAnsi" w:cstheme="minorHAnsi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je</w:t>
      </w:r>
      <w:r w:rsidRPr="00F36E52">
        <w:rPr>
          <w:rFonts w:asciiTheme="minorHAnsi" w:eastAsia="Calibri" w:hAnsiTheme="minorHAnsi" w:cstheme="minorHAnsi"/>
          <w:sz w:val="20"/>
          <w:szCs w:val="20"/>
        </w:rPr>
        <w:t>ct</w:t>
      </w:r>
      <w:r w:rsidRPr="00F36E52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ui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>.</w:t>
      </w:r>
    </w:p>
    <w:p w14:paraId="225C06F4" w14:textId="77777777" w:rsidR="00F36E52" w:rsidRPr="00F36E52" w:rsidRDefault="00F36E52" w:rsidP="00F36E52">
      <w:pPr>
        <w:pStyle w:val="ListParagraph"/>
        <w:numPr>
          <w:ilvl w:val="0"/>
          <w:numId w:val="9"/>
        </w:numPr>
        <w:tabs>
          <w:tab w:val="clear" w:pos="464"/>
          <w:tab w:val="left" w:pos="440"/>
        </w:tabs>
        <w:ind w:right="-20"/>
        <w:rPr>
          <w:rFonts w:asciiTheme="minorHAnsi" w:eastAsia="Calibri" w:hAnsiTheme="minorHAnsi" w:cstheme="minorHAnsi"/>
          <w:sz w:val="20"/>
          <w:szCs w:val="20"/>
        </w:rPr>
      </w:pPr>
      <w:r w:rsidRPr="00F36E52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han</w:t>
      </w:r>
      <w:r w:rsidRPr="00F36E52">
        <w:rPr>
          <w:rFonts w:asciiTheme="minorHAnsi" w:eastAsia="Calibri" w:hAnsiTheme="minorHAnsi" w:cstheme="minorHAnsi"/>
          <w:sz w:val="20"/>
          <w:szCs w:val="20"/>
        </w:rPr>
        <w:t>ge</w:t>
      </w:r>
      <w:r w:rsidRPr="00F36E52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/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ct</w:t>
      </w:r>
      <w:r w:rsidRPr="00F36E52">
        <w:rPr>
          <w:rFonts w:asciiTheme="minorHAnsi" w:eastAsia="Calibri" w:hAnsiTheme="minorHAnsi" w:cstheme="minorHAnsi"/>
          <w:spacing w:val="2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M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an</w:t>
      </w:r>
      <w:r w:rsidRPr="00F36E52">
        <w:rPr>
          <w:rFonts w:asciiTheme="minorHAnsi" w:eastAsia="Calibri" w:hAnsiTheme="minorHAnsi" w:cstheme="minorHAnsi"/>
          <w:spacing w:val="-2"/>
          <w:w w:val="10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"/>
          <w:w w:val="101"/>
          <w:sz w:val="20"/>
          <w:szCs w:val="20"/>
        </w:rPr>
        <w:t>m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t</w:t>
      </w:r>
    </w:p>
    <w:p w14:paraId="3F838320" w14:textId="77777777" w:rsidR="00F36E52" w:rsidRPr="00F36E52" w:rsidRDefault="00F36E52" w:rsidP="00F36E52">
      <w:pPr>
        <w:pStyle w:val="ListParagraph"/>
        <w:numPr>
          <w:ilvl w:val="0"/>
          <w:numId w:val="9"/>
        </w:numPr>
        <w:tabs>
          <w:tab w:val="clear" w:pos="464"/>
          <w:tab w:val="left" w:pos="440"/>
        </w:tabs>
        <w:ind w:right="-20"/>
        <w:rPr>
          <w:rFonts w:asciiTheme="minorHAnsi" w:eastAsia="Calibri" w:hAnsiTheme="minorHAnsi" w:cstheme="minorHAnsi"/>
          <w:sz w:val="20"/>
          <w:szCs w:val="20"/>
        </w:rPr>
      </w:pP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Q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ua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li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y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2"/>
          <w:w w:val="102"/>
          <w:sz w:val="20"/>
          <w:szCs w:val="20"/>
        </w:rPr>
        <w:t>j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>ts</w:t>
      </w:r>
    </w:p>
    <w:p w14:paraId="334A3D37" w14:textId="77777777" w:rsidR="00F36E52" w:rsidRPr="00F36E52" w:rsidRDefault="00F36E52" w:rsidP="00F36E52">
      <w:pPr>
        <w:pStyle w:val="ListParagraph"/>
        <w:numPr>
          <w:ilvl w:val="0"/>
          <w:numId w:val="9"/>
        </w:numPr>
        <w:tabs>
          <w:tab w:val="clear" w:pos="464"/>
          <w:tab w:val="left" w:pos="440"/>
        </w:tabs>
        <w:ind w:right="-20"/>
        <w:rPr>
          <w:rFonts w:asciiTheme="minorHAnsi" w:eastAsia="Calibri" w:hAnsiTheme="minorHAnsi" w:cstheme="minorHAnsi"/>
          <w:sz w:val="20"/>
          <w:szCs w:val="20"/>
        </w:rPr>
      </w:pP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la</w:t>
      </w:r>
      <w:r w:rsidRPr="00F36E52">
        <w:rPr>
          <w:rFonts w:asciiTheme="minorHAnsi" w:eastAsia="Calibri" w:hAnsiTheme="minorHAnsi" w:cstheme="minorHAnsi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ep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io</w:t>
      </w:r>
      <w:r w:rsidRPr="00F36E52">
        <w:rPr>
          <w:rFonts w:asciiTheme="minorHAnsi" w:eastAsia="Calibri" w:hAnsiTheme="minorHAnsi" w:cstheme="minorHAnsi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1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&amp;</w:t>
      </w:r>
      <w:r w:rsidRPr="00F36E52">
        <w:rPr>
          <w:rFonts w:asciiTheme="minorHAnsi" w:eastAsia="Calibri" w:hAnsiTheme="minorHAnsi" w:cstheme="minorHAnsi"/>
          <w:spacing w:val="3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ev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2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w</w:t>
      </w:r>
    </w:p>
    <w:p w14:paraId="421B319C" w14:textId="77777777" w:rsidR="00F36E52" w:rsidRPr="00F36E52" w:rsidRDefault="00F36E52" w:rsidP="00F36E52">
      <w:pPr>
        <w:pStyle w:val="ListParagraph"/>
        <w:numPr>
          <w:ilvl w:val="0"/>
          <w:numId w:val="9"/>
        </w:numPr>
        <w:tabs>
          <w:tab w:val="clear" w:pos="464"/>
          <w:tab w:val="left" w:pos="440"/>
        </w:tabs>
        <w:ind w:right="-20"/>
        <w:rPr>
          <w:rFonts w:asciiTheme="minorHAnsi" w:eastAsia="Calibri" w:hAnsiTheme="minorHAnsi" w:cstheme="minorHAnsi"/>
          <w:sz w:val="20"/>
          <w:szCs w:val="20"/>
        </w:rPr>
      </w:pP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im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z w:val="20"/>
          <w:szCs w:val="20"/>
        </w:rPr>
        <w:t>g</w:t>
      </w:r>
      <w:r w:rsidRPr="00F36E52">
        <w:rPr>
          <w:rFonts w:asciiTheme="minorHAnsi" w:eastAsia="Calibri" w:hAnsiTheme="minorHAnsi" w:cstheme="minorHAnsi"/>
          <w:spacing w:val="17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&amp;</w:t>
      </w:r>
      <w:r w:rsidRPr="00F36E52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opo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l</w:t>
      </w:r>
      <w:r w:rsidRPr="00F36E52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v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sz w:val="20"/>
          <w:szCs w:val="20"/>
        </w:rPr>
        <w:t>w</w:t>
      </w:r>
      <w:r w:rsidRPr="00F36E52"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&amp;</w:t>
      </w:r>
      <w:r w:rsidRPr="00F36E52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Pr="00F36E52">
        <w:rPr>
          <w:rFonts w:asciiTheme="minorHAnsi" w:eastAsia="Calibri" w:hAnsiTheme="minorHAnsi" w:cstheme="minorHAnsi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36E52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sz w:val="20"/>
          <w:szCs w:val="20"/>
        </w:rPr>
        <w:t>ct</w:t>
      </w:r>
      <w:r w:rsidRPr="00F36E52">
        <w:rPr>
          <w:rFonts w:asciiTheme="minorHAnsi" w:eastAsia="Calibri" w:hAnsiTheme="minorHAnsi" w:cstheme="minorHAnsi"/>
          <w:spacing w:val="-2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2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u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w w:val="10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v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si</w:t>
      </w:r>
      <w:r w:rsidRPr="00F36E52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</w:t>
      </w:r>
      <w:r w:rsidRPr="00F36E52">
        <w:rPr>
          <w:rFonts w:asciiTheme="minorHAnsi" w:eastAsia="Calibri" w:hAnsiTheme="minorHAnsi" w:cstheme="minorHAnsi"/>
          <w:w w:val="102"/>
          <w:sz w:val="20"/>
          <w:szCs w:val="20"/>
        </w:rPr>
        <w:t>n</w:t>
      </w:r>
    </w:p>
    <w:p w14:paraId="284B0437" w14:textId="77777777" w:rsidR="00F36E52" w:rsidRPr="00F36E52" w:rsidRDefault="00F36E52" w:rsidP="00F36E52">
      <w:pPr>
        <w:spacing w:before="3" w:line="120" w:lineRule="exact"/>
        <w:rPr>
          <w:rFonts w:asciiTheme="minorHAnsi" w:hAnsiTheme="minorHAnsi" w:cstheme="minorHAnsi"/>
          <w:sz w:val="20"/>
          <w:szCs w:val="20"/>
        </w:rPr>
      </w:pPr>
    </w:p>
    <w:p w14:paraId="60ED83F3" w14:textId="77777777" w:rsidR="00F36E52" w:rsidRPr="00F36E52" w:rsidRDefault="00F36E52" w:rsidP="00F36E52">
      <w:pPr>
        <w:ind w:left="118" w:right="-20"/>
        <w:rPr>
          <w:rFonts w:asciiTheme="minorHAnsi" w:eastAsia="Calibri" w:hAnsiTheme="minorHAnsi" w:cstheme="minorHAnsi"/>
          <w:sz w:val="20"/>
          <w:szCs w:val="20"/>
        </w:rPr>
      </w:pP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1"/>
          <w:sz w:val="20"/>
          <w:szCs w:val="20"/>
        </w:rPr>
        <w:t>ep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1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z w:val="20"/>
          <w:szCs w:val="20"/>
        </w:rPr>
        <w:t>s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1"/>
          <w:sz w:val="20"/>
          <w:szCs w:val="20"/>
        </w:rPr>
        <w:t>en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2"/>
          <w:sz w:val="20"/>
          <w:szCs w:val="20"/>
        </w:rPr>
        <w:t>a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2"/>
          <w:sz w:val="20"/>
          <w:szCs w:val="20"/>
        </w:rPr>
        <w:t>t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2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z w:val="20"/>
          <w:szCs w:val="20"/>
        </w:rPr>
        <w:t>ve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20"/>
          <w:sz w:val="20"/>
          <w:szCs w:val="20"/>
        </w:rPr>
        <w:t xml:space="preserve"> 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1"/>
          <w:w w:val="101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w w:val="102"/>
          <w:sz w:val="20"/>
          <w:szCs w:val="20"/>
        </w:rPr>
        <w:t>x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1"/>
          <w:w w:val="101"/>
          <w:sz w:val="20"/>
          <w:szCs w:val="20"/>
        </w:rPr>
        <w:t>p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2"/>
          <w:w w:val="102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4"/>
          <w:w w:val="102"/>
          <w:sz w:val="20"/>
          <w:szCs w:val="20"/>
        </w:rPr>
        <w:t>r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2"/>
          <w:w w:val="101"/>
          <w:sz w:val="20"/>
          <w:szCs w:val="20"/>
        </w:rPr>
        <w:t>i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1"/>
          <w:w w:val="102"/>
          <w:sz w:val="20"/>
          <w:szCs w:val="20"/>
        </w:rPr>
        <w:t>en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1"/>
          <w:w w:val="101"/>
          <w:sz w:val="20"/>
          <w:szCs w:val="20"/>
        </w:rPr>
        <w:t>c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spacing w:val="-2"/>
          <w:w w:val="102"/>
          <w:sz w:val="20"/>
          <w:szCs w:val="20"/>
        </w:rPr>
        <w:t>e</w:t>
      </w:r>
      <w:r w:rsidRPr="00F36E52">
        <w:rPr>
          <w:rFonts w:asciiTheme="minorHAnsi" w:eastAsia="Calibri" w:hAnsiTheme="minorHAnsi" w:cstheme="minorHAnsi"/>
          <w:b/>
          <w:bCs/>
          <w:i/>
          <w:color w:val="16355B"/>
          <w:w w:val="101"/>
          <w:sz w:val="20"/>
          <w:szCs w:val="20"/>
        </w:rPr>
        <w:t>:</w:t>
      </w:r>
    </w:p>
    <w:p w14:paraId="09FDAE9C" w14:textId="46A40761" w:rsidR="00F42696" w:rsidRPr="00F42696" w:rsidRDefault="00F42696" w:rsidP="00F42696">
      <w:pPr>
        <w:ind w:right="-20"/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</w:pPr>
    </w:p>
    <w:p w14:paraId="285E3EC3" w14:textId="4876C890" w:rsidR="00F42696" w:rsidRPr="00F42696" w:rsidRDefault="00F42696" w:rsidP="00F42696">
      <w:pPr>
        <w:pStyle w:val="ListParagraph"/>
        <w:numPr>
          <w:ilvl w:val="0"/>
          <w:numId w:val="7"/>
        </w:numPr>
        <w:ind w:right="-20"/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</w:pPr>
      <w:r w:rsidRPr="00F42696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New USAFA Golf Club House US Air Force Academy CO – June 2018</w:t>
      </w:r>
    </w:p>
    <w:p w14:paraId="357F8EC2" w14:textId="77777777" w:rsidR="00F42696" w:rsidRDefault="00F42696" w:rsidP="00F42696">
      <w:pPr>
        <w:ind w:right="-20"/>
        <w:jc w:val="both"/>
        <w:rPr>
          <w:rFonts w:asciiTheme="minorHAnsi" w:eastAsia="Calibri" w:hAnsiTheme="minorHAnsi" w:cstheme="minorHAnsi"/>
          <w:spacing w:val="-1"/>
          <w:sz w:val="20"/>
          <w:szCs w:val="20"/>
        </w:rPr>
      </w:pPr>
      <w:r w:rsidRPr="00F42696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 xml:space="preserve">   </w:t>
      </w:r>
      <w:r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 xml:space="preserve">    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Turn Key golf club </w:t>
      </w:r>
      <w:proofErr w:type="gramStart"/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house,</w:t>
      </w:r>
      <w:proofErr w:type="gramEnd"/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manage day to day operations from cradle to </w:t>
      </w:r>
    </w:p>
    <w:p w14:paraId="6608E948" w14:textId="6A462369" w:rsidR="00F42696" w:rsidRDefault="00F42696" w:rsidP="00F42696">
      <w:pPr>
        <w:ind w:right="-20"/>
        <w:jc w:val="both"/>
        <w:rPr>
          <w:rFonts w:asciiTheme="minorHAnsi" w:eastAsia="Calibri" w:hAnsiTheme="minorHAnsi" w:cstheme="minorHAnsi"/>
          <w:spacing w:val="10"/>
          <w:sz w:val="20"/>
          <w:szCs w:val="20"/>
        </w:rPr>
      </w:pPr>
      <w:r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     </w:t>
      </w:r>
      <w:r w:rsidR="000B14C0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grave</w:t>
      </w:r>
      <w:proofErr w:type="gramEnd"/>
      <w:r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. </w:t>
      </w:r>
      <w:r w:rsidRPr="00F42696">
        <w:rPr>
          <w:rFonts w:asciiTheme="minorHAnsi" w:eastAsia="Calibri" w:hAnsiTheme="minorHAnsi" w:cstheme="minorHAnsi"/>
          <w:spacing w:val="2"/>
          <w:sz w:val="20"/>
          <w:szCs w:val="20"/>
        </w:rPr>
        <w:t>Responsible</w:t>
      </w:r>
      <w:r w:rsidRPr="00F42696">
        <w:rPr>
          <w:rFonts w:asciiTheme="minorHAnsi" w:eastAsia="Calibri" w:hAnsiTheme="minorHAnsi" w:cstheme="minorHAnsi"/>
          <w:spacing w:val="17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f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q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al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z w:val="20"/>
          <w:szCs w:val="20"/>
        </w:rPr>
        <w:t>ty</w:t>
      </w:r>
      <w:r w:rsidRPr="00F42696">
        <w:rPr>
          <w:rFonts w:asciiTheme="minorHAnsi" w:eastAsia="Calibri" w:hAnsiTheme="minorHAnsi" w:cstheme="minorHAnsi"/>
          <w:spacing w:val="12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F42696">
        <w:rPr>
          <w:rFonts w:asciiTheme="minorHAnsi" w:eastAsia="Calibri" w:hAnsiTheme="minorHAnsi" w:cstheme="minorHAnsi"/>
          <w:sz w:val="20"/>
          <w:szCs w:val="20"/>
        </w:rPr>
        <w:t>y</w:t>
      </w:r>
      <w:r w:rsidRPr="00F42696">
        <w:rPr>
          <w:rFonts w:asciiTheme="minorHAnsi" w:eastAsia="Calibri" w:hAnsiTheme="minorHAnsi" w:cstheme="minorHAnsi"/>
          <w:spacing w:val="7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z w:val="20"/>
          <w:szCs w:val="20"/>
        </w:rPr>
        <w:t>ta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z w:val="20"/>
          <w:szCs w:val="20"/>
        </w:rPr>
        <w:t>g</w:t>
      </w:r>
      <w:r w:rsidRPr="00F42696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s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upe</w:t>
      </w:r>
      <w:r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v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se</w:t>
      </w:r>
      <w:r w:rsidRPr="00F42696">
        <w:rPr>
          <w:rFonts w:asciiTheme="minorHAnsi" w:eastAsia="Calibri" w:hAnsiTheme="minorHAnsi" w:cstheme="minorHAnsi"/>
          <w:sz w:val="20"/>
          <w:szCs w:val="20"/>
        </w:rPr>
        <w:t>d</w:t>
      </w:r>
      <w:r w:rsidRPr="00F42696">
        <w:rPr>
          <w:rFonts w:asciiTheme="minorHAnsi" w:eastAsia="Calibri" w:hAnsiTheme="minorHAnsi" w:cstheme="minorHAnsi"/>
          <w:spacing w:val="15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42696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on</w:t>
      </w:r>
      <w:r w:rsidRPr="00F42696">
        <w:rPr>
          <w:rFonts w:asciiTheme="minorHAnsi" w:eastAsia="Calibri" w:hAnsiTheme="minorHAnsi" w:cstheme="minorHAnsi"/>
          <w:w w:val="101"/>
          <w:sz w:val="20"/>
          <w:szCs w:val="20"/>
        </w:rPr>
        <w:t>t</w:t>
      </w:r>
      <w:r w:rsidRPr="00F42696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ol</w:t>
      </w:r>
      <w:r w:rsidRPr="00F42696">
        <w:rPr>
          <w:rFonts w:asciiTheme="minorHAnsi" w:eastAsia="Calibri" w:hAnsiTheme="minorHAnsi" w:cstheme="minorHAnsi"/>
          <w:w w:val="102"/>
          <w:sz w:val="20"/>
          <w:szCs w:val="20"/>
        </w:rPr>
        <w:t xml:space="preserve">s 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z w:val="20"/>
          <w:szCs w:val="20"/>
        </w:rPr>
        <w:t>d</w:t>
      </w:r>
      <w:r w:rsidRPr="00F42696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</w:p>
    <w:p w14:paraId="377966CE" w14:textId="1FC95322" w:rsidR="000B14C0" w:rsidRDefault="00F42696" w:rsidP="00F42696">
      <w:pPr>
        <w:ind w:right="-20"/>
        <w:jc w:val="both"/>
        <w:rPr>
          <w:rFonts w:asciiTheme="minorHAnsi" w:eastAsia="Calibri" w:hAnsiTheme="minorHAnsi" w:cstheme="minorHAnsi"/>
          <w:w w:val="101"/>
          <w:sz w:val="20"/>
          <w:szCs w:val="20"/>
        </w:rPr>
      </w:pPr>
      <w:r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  </w:t>
      </w:r>
      <w:r w:rsidR="000B14C0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 </w:t>
      </w:r>
      <w:proofErr w:type="gramStart"/>
      <w:r w:rsidRPr="00F42696">
        <w:rPr>
          <w:rFonts w:asciiTheme="minorHAnsi" w:eastAsia="Calibri" w:hAnsiTheme="minorHAnsi" w:cstheme="minorHAnsi"/>
          <w:spacing w:val="-2"/>
          <w:sz w:val="20"/>
          <w:szCs w:val="20"/>
        </w:rPr>
        <w:t>w</w:t>
      </w:r>
      <w:r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42696">
        <w:rPr>
          <w:rFonts w:asciiTheme="minorHAnsi" w:eastAsia="Calibri" w:hAnsiTheme="minorHAnsi" w:cstheme="minorHAnsi"/>
          <w:sz w:val="20"/>
          <w:szCs w:val="20"/>
        </w:rPr>
        <w:t>t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42696">
        <w:rPr>
          <w:rFonts w:asciiTheme="minorHAnsi" w:eastAsia="Calibri" w:hAnsiTheme="minorHAnsi" w:cstheme="minorHAnsi"/>
          <w:sz w:val="20"/>
          <w:szCs w:val="20"/>
        </w:rPr>
        <w:t>n</w:t>
      </w:r>
      <w:proofErr w:type="gramEnd"/>
      <w:r>
        <w:rPr>
          <w:rFonts w:asciiTheme="minorHAnsi" w:eastAsia="Calibri" w:hAnsiTheme="minorHAnsi" w:cstheme="minorHAnsi"/>
          <w:spacing w:val="9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F42696">
        <w:rPr>
          <w:rFonts w:asciiTheme="minorHAnsi" w:eastAsia="Calibri" w:hAnsiTheme="minorHAnsi" w:cstheme="minorHAnsi"/>
          <w:sz w:val="20"/>
          <w:szCs w:val="20"/>
        </w:rPr>
        <w:t>t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F42696">
        <w:rPr>
          <w:rFonts w:asciiTheme="minorHAnsi" w:eastAsia="Calibri" w:hAnsiTheme="minorHAnsi" w:cstheme="minorHAnsi"/>
          <w:sz w:val="20"/>
          <w:szCs w:val="20"/>
        </w:rPr>
        <w:t>ct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io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z w:val="20"/>
          <w:szCs w:val="20"/>
        </w:rPr>
        <w:t>s</w:t>
      </w:r>
      <w:r w:rsidRPr="00F42696">
        <w:rPr>
          <w:rFonts w:asciiTheme="minorHAnsi" w:eastAsia="Calibri" w:hAnsiTheme="minorHAnsi" w:cstheme="minorHAnsi"/>
          <w:spacing w:val="17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z w:val="20"/>
          <w:szCs w:val="20"/>
        </w:rPr>
        <w:t>c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pacing w:val="2"/>
          <w:sz w:val="20"/>
          <w:szCs w:val="20"/>
        </w:rPr>
        <w:t>c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z w:val="20"/>
          <w:szCs w:val="20"/>
        </w:rPr>
        <w:t>g</w:t>
      </w:r>
      <w:r w:rsidRPr="00F42696">
        <w:rPr>
          <w:rFonts w:asciiTheme="minorHAnsi" w:eastAsia="Calibri" w:hAnsiTheme="minorHAnsi" w:cstheme="minorHAnsi"/>
          <w:spacing w:val="13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qua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sz w:val="20"/>
          <w:szCs w:val="20"/>
        </w:rPr>
        <w:t>ty</w:t>
      </w:r>
      <w:r w:rsidRPr="00F42696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z w:val="20"/>
          <w:szCs w:val="20"/>
        </w:rPr>
        <w:t>c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42696">
        <w:rPr>
          <w:rFonts w:asciiTheme="minorHAnsi" w:eastAsia="Calibri" w:hAnsiTheme="minorHAnsi" w:cstheme="minorHAnsi"/>
          <w:sz w:val="20"/>
          <w:szCs w:val="20"/>
        </w:rPr>
        <w:t>l</w:t>
      </w:r>
      <w:r w:rsidRPr="00F42696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F42696">
        <w:rPr>
          <w:rFonts w:asciiTheme="minorHAnsi" w:eastAsia="Calibri" w:hAnsiTheme="minorHAnsi" w:cstheme="minorHAnsi"/>
          <w:sz w:val="20"/>
          <w:szCs w:val="20"/>
        </w:rPr>
        <w:t>c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F42696">
        <w:rPr>
          <w:rFonts w:asciiTheme="minorHAnsi" w:eastAsia="Calibri" w:hAnsiTheme="minorHAnsi" w:cstheme="minorHAnsi"/>
          <w:sz w:val="20"/>
          <w:szCs w:val="20"/>
        </w:rPr>
        <w:t>s</w:t>
      </w:r>
      <w:r w:rsidRPr="00F42696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F42696">
        <w:rPr>
          <w:rFonts w:asciiTheme="minorHAnsi" w:eastAsia="Calibri" w:hAnsiTheme="minorHAnsi" w:cstheme="minorHAnsi"/>
          <w:sz w:val="20"/>
          <w:szCs w:val="20"/>
        </w:rPr>
        <w:t>d</w:t>
      </w:r>
      <w:r w:rsidRPr="00F42696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F42696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p</w:t>
      </w:r>
      <w:r w:rsidRPr="00F42696">
        <w:rPr>
          <w:rFonts w:asciiTheme="minorHAnsi" w:eastAsia="Calibri" w:hAnsiTheme="minorHAnsi" w:cstheme="minorHAnsi"/>
          <w:w w:val="101"/>
          <w:sz w:val="20"/>
          <w:szCs w:val="20"/>
        </w:rPr>
        <w:t>r</w:t>
      </w:r>
      <w:r w:rsidRPr="00F42696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a</w:t>
      </w:r>
      <w:r w:rsidRPr="00F42696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42696">
        <w:rPr>
          <w:rFonts w:asciiTheme="minorHAnsi" w:eastAsia="Calibri" w:hAnsiTheme="minorHAnsi" w:cstheme="minorHAnsi"/>
          <w:w w:val="102"/>
          <w:sz w:val="20"/>
          <w:szCs w:val="20"/>
        </w:rPr>
        <w:t>t</w:t>
      </w:r>
      <w:r w:rsidRPr="00F42696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i</w:t>
      </w:r>
      <w:r w:rsidRPr="00F42696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F42696">
        <w:rPr>
          <w:rFonts w:asciiTheme="minorHAnsi" w:eastAsia="Calibri" w:hAnsiTheme="minorHAnsi" w:cstheme="minorHAnsi"/>
          <w:spacing w:val="-1"/>
          <w:w w:val="101"/>
          <w:sz w:val="20"/>
          <w:szCs w:val="20"/>
        </w:rPr>
        <w:t>e</w:t>
      </w:r>
      <w:r w:rsidRPr="00F42696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s</w:t>
      </w:r>
      <w:r w:rsidRPr="00F42696">
        <w:rPr>
          <w:rFonts w:asciiTheme="minorHAnsi" w:eastAsia="Calibri" w:hAnsiTheme="minorHAnsi" w:cstheme="minorHAnsi"/>
          <w:w w:val="101"/>
          <w:sz w:val="20"/>
          <w:szCs w:val="20"/>
        </w:rPr>
        <w:t xml:space="preserve">, </w:t>
      </w:r>
    </w:p>
    <w:p w14:paraId="3FFFBB76" w14:textId="0986FD9F" w:rsidR="00F42696" w:rsidRPr="00F42696" w:rsidRDefault="000B14C0" w:rsidP="00F42696">
      <w:pPr>
        <w:ind w:right="-20"/>
        <w:jc w:val="both"/>
        <w:rPr>
          <w:rFonts w:asciiTheme="minorHAnsi" w:eastAsia="Calibri" w:hAnsiTheme="minorHAnsi" w:cstheme="minorHAnsi"/>
          <w:spacing w:val="-1"/>
          <w:sz w:val="20"/>
          <w:szCs w:val="20"/>
        </w:rPr>
      </w:pPr>
      <w:r>
        <w:rPr>
          <w:rFonts w:asciiTheme="minorHAnsi" w:eastAsia="Calibri" w:hAnsiTheme="minorHAnsi" w:cstheme="minorHAnsi"/>
          <w:w w:val="101"/>
          <w:sz w:val="20"/>
          <w:szCs w:val="20"/>
        </w:rPr>
        <w:t xml:space="preserve">        </w:t>
      </w:r>
      <w:proofErr w:type="gramStart"/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es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ta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li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h</w:t>
      </w:r>
      <w:proofErr w:type="gramEnd"/>
      <w:r w:rsidR="00F42696" w:rsidRPr="00F42696">
        <w:rPr>
          <w:rFonts w:asciiTheme="minorHAnsi" w:eastAsia="Calibri" w:hAnsiTheme="minorHAnsi" w:cstheme="minorHAnsi"/>
          <w:spacing w:val="15"/>
          <w:sz w:val="20"/>
          <w:szCs w:val="20"/>
        </w:rPr>
        <w:t xml:space="preserve"> 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c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le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y</w:t>
      </w:r>
      <w:r w:rsidR="00F42696" w:rsidRPr="00F42696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de</w:t>
      </w:r>
      <w:r w:rsidR="00F42696" w:rsidRPr="00F42696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="00F42696" w:rsidRPr="00F42696">
        <w:rPr>
          <w:rFonts w:asciiTheme="minorHAnsi" w:eastAsia="Calibri" w:hAnsiTheme="minorHAnsi" w:cstheme="minorHAnsi"/>
          <w:spacing w:val="4"/>
          <w:sz w:val="20"/>
          <w:szCs w:val="20"/>
        </w:rPr>
        <w:t>n</w:t>
      </w:r>
      <w:r w:rsidR="00F42696" w:rsidRPr="00F42696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d</w:t>
      </w:r>
      <w:r w:rsidR="00F42696" w:rsidRPr="00F42696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es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pon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si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b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="00F42696" w:rsidRPr="00F42696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y</w:t>
      </w:r>
      <w:r w:rsidR="00F42696" w:rsidRPr="00F42696">
        <w:rPr>
          <w:rFonts w:asciiTheme="minorHAnsi" w:eastAsia="Calibri" w:hAnsiTheme="minorHAnsi" w:cstheme="minorHAnsi"/>
          <w:spacing w:val="19"/>
          <w:sz w:val="20"/>
          <w:szCs w:val="20"/>
        </w:rPr>
        <w:t xml:space="preserve"> 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d</w:t>
      </w:r>
      <w:r w:rsidR="00F42696" w:rsidRPr="00F42696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="00F42696" w:rsidRPr="00F42696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t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ho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="00F42696" w:rsidRPr="00F42696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y</w:t>
      </w:r>
      <w:r w:rsidR="00F42696" w:rsidRPr="00F42696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="00F42696" w:rsidRPr="00F42696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r</w:t>
      </w:r>
      <w:r w:rsidR="00F42696" w:rsidRPr="00F42696">
        <w:rPr>
          <w:rFonts w:asciiTheme="minorHAnsi" w:eastAsia="Calibri" w:hAnsiTheme="minorHAnsi" w:cstheme="minorHAnsi"/>
          <w:spacing w:val="6"/>
          <w:sz w:val="20"/>
          <w:szCs w:val="20"/>
        </w:rPr>
        <w:t xml:space="preserve"> 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c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om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pl</w:t>
      </w:r>
      <w:r w:rsidR="00F42696" w:rsidRPr="00F42696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="00F42696" w:rsidRPr="00F42696">
        <w:rPr>
          <w:rFonts w:asciiTheme="minorHAnsi" w:eastAsia="Calibri" w:hAnsiTheme="minorHAnsi" w:cstheme="minorHAnsi"/>
          <w:spacing w:val="1"/>
          <w:sz w:val="20"/>
          <w:szCs w:val="20"/>
        </w:rPr>
        <w:t>an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c</w:t>
      </w:r>
      <w:r w:rsidR="00F42696" w:rsidRPr="00F42696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="00F42696" w:rsidRPr="00F42696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50C7704A" w14:textId="1ABC6E11" w:rsidR="00F42696" w:rsidRPr="000B14C0" w:rsidRDefault="000B14C0" w:rsidP="000B14C0">
      <w:pPr>
        <w:spacing w:line="228" w:lineRule="exact"/>
        <w:ind w:right="-20"/>
        <w:jc w:val="both"/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pacing w:val="-1"/>
          <w:position w:val="1"/>
          <w:sz w:val="20"/>
          <w:szCs w:val="20"/>
        </w:rPr>
        <w:t xml:space="preserve">        </w:t>
      </w:r>
      <w:r w:rsidR="00F42696" w:rsidRPr="000B14C0">
        <w:rPr>
          <w:rFonts w:asciiTheme="minorHAnsi" w:eastAsia="Calibri" w:hAnsiTheme="minorHAnsi" w:cstheme="minorHAnsi"/>
          <w:b/>
          <w:bCs/>
          <w:spacing w:val="-1"/>
          <w:position w:val="1"/>
          <w:sz w:val="20"/>
          <w:szCs w:val="20"/>
        </w:rPr>
        <w:t>R</w:t>
      </w:r>
      <w:r w:rsidR="00F42696" w:rsidRPr="000B14C0">
        <w:rPr>
          <w:rFonts w:asciiTheme="minorHAnsi" w:eastAsia="Calibri" w:hAnsiTheme="minorHAnsi" w:cstheme="minorHAnsi"/>
          <w:b/>
          <w:bCs/>
          <w:spacing w:val="1"/>
          <w:position w:val="1"/>
          <w:sz w:val="20"/>
          <w:szCs w:val="20"/>
        </w:rPr>
        <w:t>o</w:t>
      </w:r>
      <w:r w:rsidR="00F42696" w:rsidRPr="000B14C0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l</w:t>
      </w:r>
      <w:r w:rsidR="00F42696" w:rsidRPr="000B14C0">
        <w:rPr>
          <w:rFonts w:asciiTheme="minorHAnsi" w:eastAsia="Calibri" w:hAnsiTheme="minorHAnsi" w:cstheme="minorHAnsi"/>
          <w:b/>
          <w:bCs/>
          <w:spacing w:val="-2"/>
          <w:position w:val="1"/>
          <w:sz w:val="20"/>
          <w:szCs w:val="20"/>
        </w:rPr>
        <w:t>e</w:t>
      </w:r>
      <w:r w:rsidR="00F42696" w:rsidRPr="000B14C0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:</w:t>
      </w:r>
      <w:r w:rsidR="00F42696" w:rsidRPr="000B14C0">
        <w:rPr>
          <w:rFonts w:asciiTheme="minorHAnsi" w:eastAsia="Calibri" w:hAnsiTheme="minorHAnsi" w:cstheme="minorHAnsi"/>
          <w:b/>
          <w:bCs/>
          <w:spacing w:val="7"/>
          <w:position w:val="1"/>
          <w:sz w:val="20"/>
          <w:szCs w:val="20"/>
        </w:rPr>
        <w:t xml:space="preserve"> </w:t>
      </w:r>
      <w:r w:rsidR="00F42696" w:rsidRPr="000B14C0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QC Manager/Superintendent</w:t>
      </w:r>
    </w:p>
    <w:p w14:paraId="78A5C183" w14:textId="77777777" w:rsidR="00F42696" w:rsidRPr="00F42696" w:rsidRDefault="00F42696" w:rsidP="00F42696">
      <w:pPr>
        <w:pStyle w:val="ListParagraph"/>
        <w:spacing w:line="228" w:lineRule="exact"/>
        <w:ind w:left="360" w:right="-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15D3EBA" w14:textId="77777777" w:rsidR="00F42696" w:rsidRPr="00B115F2" w:rsidRDefault="00F42696" w:rsidP="00F42696">
      <w:pPr>
        <w:pStyle w:val="ListParagraph"/>
        <w:numPr>
          <w:ilvl w:val="0"/>
          <w:numId w:val="7"/>
        </w:numPr>
        <w:ind w:right="-20"/>
        <w:rPr>
          <w:rFonts w:asciiTheme="minorHAnsi" w:eastAsia="Calibri" w:hAnsiTheme="minorHAnsi" w:cstheme="minorHAnsi"/>
          <w:sz w:val="20"/>
          <w:szCs w:val="20"/>
        </w:rPr>
      </w:pP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Mobile</w:t>
      </w:r>
      <w:r w:rsidRPr="006D7D87">
        <w:rPr>
          <w:rFonts w:asciiTheme="minorHAnsi" w:eastAsia="Calibri" w:hAnsiTheme="minorHAnsi" w:cstheme="minorHAnsi"/>
          <w:b/>
          <w:bCs/>
          <w:i/>
          <w:spacing w:val="12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CE</w:t>
      </w: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mm</w:t>
      </w:r>
      <w:r w:rsidRPr="006D7D87">
        <w:rPr>
          <w:rFonts w:asciiTheme="minorHAnsi" w:eastAsia="Calibri" w:hAnsiTheme="minorHAnsi" w:cstheme="minorHAnsi"/>
          <w:b/>
          <w:bCs/>
          <w:i/>
          <w:spacing w:val="-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b/>
          <w:bCs/>
          <w:i/>
          <w:spacing w:val="10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pacing w:val="2"/>
          <w:sz w:val="20"/>
          <w:szCs w:val="20"/>
        </w:rPr>
        <w:t>P</w:t>
      </w: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st</w:t>
      </w:r>
      <w:r w:rsidRPr="006D7D87">
        <w:rPr>
          <w:rFonts w:asciiTheme="minorHAnsi" w:eastAsia="Calibri" w:hAnsiTheme="minorHAnsi" w:cstheme="minorHAnsi"/>
          <w:b/>
          <w:bCs/>
          <w:i/>
          <w:spacing w:val="6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U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b/>
          <w:bCs/>
          <w:i/>
          <w:spacing w:val="4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b/>
          <w:bCs/>
          <w:i/>
          <w:spacing w:val="-2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b/>
          <w:bCs/>
          <w:i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F</w:t>
      </w:r>
      <w:r w:rsidRPr="006D7D87">
        <w:rPr>
          <w:rFonts w:asciiTheme="minorHAnsi" w:eastAsia="Calibri" w:hAnsiTheme="minorHAnsi" w:cstheme="minorHAnsi"/>
          <w:b/>
          <w:bCs/>
          <w:i/>
          <w:spacing w:val="-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b/>
          <w:bCs/>
          <w:i/>
          <w:spacing w:val="4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b/>
          <w:bCs/>
          <w:i/>
          <w:spacing w:val="-1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b/>
          <w:bCs/>
          <w:i/>
          <w:spacing w:val="8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pacing w:val="-2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b/>
          <w:bCs/>
          <w:i/>
          <w:spacing w:val="-1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ade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m</w:t>
      </w:r>
      <w:r w:rsidRPr="006D7D87">
        <w:rPr>
          <w:rFonts w:asciiTheme="minorHAnsi" w:eastAsia="Calibri" w:hAnsiTheme="minorHAnsi" w:cstheme="minorHAnsi"/>
          <w:b/>
          <w:bCs/>
          <w:i/>
          <w:spacing w:val="2"/>
          <w:sz w:val="20"/>
          <w:szCs w:val="20"/>
        </w:rPr>
        <w:t>y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,</w:t>
      </w:r>
      <w:r w:rsidRPr="006D7D87">
        <w:rPr>
          <w:rFonts w:asciiTheme="minorHAnsi" w:eastAsia="Calibri" w:hAnsiTheme="minorHAnsi" w:cstheme="minorHAnsi"/>
          <w:b/>
          <w:bCs/>
          <w:i/>
          <w:spacing w:val="7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CO</w:t>
      </w:r>
      <w:r w:rsidRPr="006D7D87">
        <w:rPr>
          <w:rFonts w:asciiTheme="minorHAnsi" w:eastAsia="Calibri" w:hAnsiTheme="minorHAnsi" w:cstheme="minorHAnsi"/>
          <w:b/>
          <w:bCs/>
          <w:i/>
          <w:spacing w:val="7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–</w:t>
      </w:r>
      <w:r w:rsidRPr="006D7D87">
        <w:rPr>
          <w:rFonts w:asciiTheme="minorHAnsi" w:eastAsia="Calibri" w:hAnsiTheme="minorHAnsi" w:cstheme="minorHAnsi"/>
          <w:b/>
          <w:bCs/>
          <w:i/>
          <w:spacing w:val="2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b/>
          <w:bCs/>
          <w:i/>
          <w:spacing w:val="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b/>
          <w:bCs/>
          <w:i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i/>
          <w:w w:val="101"/>
          <w:sz w:val="20"/>
          <w:szCs w:val="20"/>
        </w:rPr>
        <w:t>2</w:t>
      </w:r>
      <w:r w:rsidRPr="006D7D87">
        <w:rPr>
          <w:rFonts w:asciiTheme="minorHAnsi" w:eastAsia="Calibri" w:hAnsiTheme="minorHAnsi" w:cstheme="minorHAnsi"/>
          <w:b/>
          <w:bCs/>
          <w:i/>
          <w:spacing w:val="3"/>
          <w:w w:val="101"/>
          <w:sz w:val="20"/>
          <w:szCs w:val="20"/>
        </w:rPr>
        <w:t>0</w:t>
      </w:r>
      <w:r w:rsidRPr="006D7D87">
        <w:rPr>
          <w:rFonts w:asciiTheme="minorHAnsi" w:eastAsia="Calibri" w:hAnsiTheme="minorHAnsi" w:cstheme="minorHAnsi"/>
          <w:b/>
          <w:bCs/>
          <w:i/>
          <w:spacing w:val="-2"/>
          <w:w w:val="101"/>
          <w:sz w:val="20"/>
          <w:szCs w:val="20"/>
        </w:rPr>
        <w:t>1</w:t>
      </w:r>
      <w:r w:rsidRPr="006D7D87">
        <w:rPr>
          <w:rFonts w:asciiTheme="minorHAnsi" w:eastAsia="Calibri" w:hAnsiTheme="minorHAnsi" w:cstheme="minorHAnsi"/>
          <w:b/>
          <w:bCs/>
          <w:i/>
          <w:w w:val="101"/>
          <w:sz w:val="20"/>
          <w:szCs w:val="20"/>
        </w:rPr>
        <w:t>2</w:t>
      </w:r>
    </w:p>
    <w:p w14:paraId="1656B259" w14:textId="77777777" w:rsidR="006D7D87" w:rsidRPr="006D7D87" w:rsidRDefault="006D7D87" w:rsidP="000B14C0">
      <w:pPr>
        <w:pStyle w:val="ListParagraph"/>
        <w:spacing w:line="247" w:lineRule="auto"/>
        <w:ind w:left="360" w:right="-5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Th</w:t>
      </w:r>
      <w:r w:rsidRPr="006D7D87">
        <w:rPr>
          <w:rFonts w:asciiTheme="minorHAnsi" w:eastAsia="Calibri" w:hAnsiTheme="minorHAnsi" w:cstheme="minorHAnsi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j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pacing w:val="-3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ons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is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z w:val="20"/>
          <w:szCs w:val="20"/>
        </w:rPr>
        <w:t xml:space="preserve">f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el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z w:val="20"/>
          <w:szCs w:val="20"/>
        </w:rPr>
        <w:t>g</w:t>
      </w:r>
      <w:r w:rsidRPr="006D7D87">
        <w:rPr>
          <w:rFonts w:asciiTheme="minorHAnsi" w:eastAsia="Calibri" w:hAnsiTheme="minorHAnsi" w:cstheme="minorHAnsi"/>
          <w:spacing w:val="13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ne</w:t>
      </w:r>
      <w:r w:rsidRPr="006D7D87">
        <w:rPr>
          <w:rFonts w:asciiTheme="minorHAnsi" w:eastAsia="Calibri" w:hAnsiTheme="minorHAnsi" w:cstheme="minorHAnsi"/>
          <w:sz w:val="20"/>
          <w:szCs w:val="20"/>
        </w:rPr>
        <w:t>w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-2"/>
          <w:sz w:val="20"/>
          <w:szCs w:val="20"/>
        </w:rPr>
        <w:t>w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spacing w:val="3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4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z w:val="20"/>
          <w:szCs w:val="20"/>
        </w:rPr>
        <w:t>g</w:t>
      </w:r>
      <w:r w:rsidRPr="006D7D87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z w:val="20"/>
          <w:szCs w:val="20"/>
        </w:rPr>
        <w:t xml:space="preserve">w </w:t>
      </w:r>
      <w:r w:rsidRPr="006D7D87">
        <w:rPr>
          <w:rFonts w:asciiTheme="minorHAnsi" w:eastAsia="Calibri" w:hAnsiTheme="minorHAnsi" w:cstheme="minorHAnsi"/>
          <w:w w:val="102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w w:val="101"/>
          <w:sz w:val="20"/>
          <w:szCs w:val="20"/>
        </w:rPr>
        <w:t xml:space="preserve">MM, </w:t>
      </w:r>
      <w:r w:rsidRPr="006D7D87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z w:val="20"/>
          <w:szCs w:val="20"/>
        </w:rPr>
        <w:t>re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a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z w:val="20"/>
          <w:szCs w:val="20"/>
        </w:rPr>
        <w:t>m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y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z w:val="20"/>
          <w:szCs w:val="20"/>
        </w:rPr>
        <w:t>m</w:t>
      </w:r>
      <w:r w:rsidRPr="006D7D87">
        <w:rPr>
          <w:rFonts w:asciiTheme="minorHAnsi" w:eastAsia="Calibri" w:hAnsiTheme="minorHAnsi" w:cstheme="minorHAnsi"/>
          <w:spacing w:val="3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an</w:t>
      </w:r>
      <w:r w:rsidRPr="006D7D87">
        <w:rPr>
          <w:rFonts w:asciiTheme="minorHAnsi" w:eastAsia="Calibri" w:hAnsiTheme="minorHAnsi" w:cstheme="minorHAnsi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vi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Pr="006D7D87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an</w:t>
      </w:r>
      <w:r w:rsidRPr="006D7D87">
        <w:rPr>
          <w:rFonts w:asciiTheme="minorHAnsi" w:eastAsia="Calibri" w:hAnsiTheme="minorHAnsi" w:cstheme="minorHAnsi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m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pu</w:t>
      </w:r>
      <w:r w:rsidRPr="006D7D87">
        <w:rPr>
          <w:rFonts w:asciiTheme="minorHAnsi" w:eastAsia="Calibri" w:hAnsiTheme="minorHAnsi" w:cstheme="minorHAnsi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z w:val="20"/>
          <w:szCs w:val="20"/>
        </w:rPr>
        <w:t xml:space="preserve">r </w:t>
      </w:r>
      <w:r w:rsidRPr="006D7D87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-2"/>
          <w:sz w:val="20"/>
          <w:szCs w:val="20"/>
        </w:rPr>
        <w:t>f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oo</w:t>
      </w:r>
      <w:r w:rsidRPr="006D7D87">
        <w:rPr>
          <w:rFonts w:asciiTheme="minorHAnsi" w:eastAsia="Calibri" w:hAnsiTheme="minorHAnsi" w:cstheme="minorHAnsi"/>
          <w:sz w:val="20"/>
          <w:szCs w:val="20"/>
        </w:rPr>
        <w:t>rs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3"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ve</w:t>
      </w:r>
      <w:r w:rsidRPr="006D7D87">
        <w:rPr>
          <w:rFonts w:asciiTheme="minorHAnsi" w:eastAsia="Calibri" w:hAnsiTheme="minorHAnsi" w:cstheme="minorHAnsi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3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z w:val="20"/>
          <w:szCs w:val="20"/>
        </w:rPr>
        <w:t>m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z w:val="20"/>
          <w:szCs w:val="20"/>
        </w:rPr>
        <w:t xml:space="preserve">,  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h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z w:val="20"/>
          <w:szCs w:val="20"/>
        </w:rPr>
        <w:t>s</w:t>
      </w:r>
      <w:r w:rsidRPr="006D7D87">
        <w:rPr>
          <w:rFonts w:asciiTheme="minorHAnsi" w:eastAsia="Calibri" w:hAnsiTheme="minorHAnsi" w:cstheme="minorHAnsi"/>
          <w:spacing w:val="5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w w:val="101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w w:val="101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2"/>
          <w:w w:val="101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-2"/>
          <w:w w:val="102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w w:val="101"/>
          <w:sz w:val="20"/>
          <w:szCs w:val="20"/>
        </w:rPr>
        <w:t xml:space="preserve">ct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ls</w:t>
      </w:r>
      <w:r w:rsidRPr="006D7D87">
        <w:rPr>
          <w:rFonts w:asciiTheme="minorHAnsi" w:eastAsia="Calibri" w:hAnsiTheme="minorHAnsi" w:cstheme="minorHAnsi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pacing w:val="7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in</w:t>
      </w:r>
      <w:r w:rsidRPr="006D7D87">
        <w:rPr>
          <w:rFonts w:asciiTheme="minorHAnsi" w:eastAsia="Calibri" w:hAnsiTheme="minorHAnsi" w:cstheme="minorHAnsi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u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de</w:t>
      </w:r>
      <w:r w:rsidRPr="006D7D87">
        <w:rPr>
          <w:rFonts w:asciiTheme="minorHAnsi" w:eastAsia="Calibri" w:hAnsiTheme="minorHAnsi" w:cstheme="minorHAnsi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pacing w:val="13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add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z w:val="20"/>
          <w:szCs w:val="20"/>
        </w:rPr>
        <w:t>g</w:t>
      </w:r>
      <w:r w:rsidRPr="006D7D87">
        <w:rPr>
          <w:rFonts w:asciiTheme="minorHAnsi" w:eastAsia="Calibri" w:hAnsiTheme="minorHAnsi" w:cstheme="minorHAnsi"/>
          <w:spacing w:val="10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z w:val="20"/>
          <w:szCs w:val="20"/>
        </w:rPr>
        <w:t>w</w:t>
      </w:r>
      <w:r w:rsidRPr="006D7D87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z w:val="20"/>
          <w:szCs w:val="20"/>
        </w:rPr>
        <w:t>g</w:t>
      </w:r>
      <w:r w:rsidRPr="006D7D87">
        <w:rPr>
          <w:rFonts w:asciiTheme="minorHAnsi" w:eastAsia="Calibri" w:hAnsiTheme="minorHAnsi" w:cstheme="minorHAnsi"/>
          <w:spacing w:val="4"/>
          <w:sz w:val="20"/>
          <w:szCs w:val="20"/>
        </w:rPr>
        <w:t>h</w:t>
      </w:r>
      <w:r w:rsidRPr="006D7D87">
        <w:rPr>
          <w:rFonts w:asciiTheme="minorHAnsi" w:eastAsia="Calibri" w:hAnsiTheme="minorHAnsi" w:cstheme="minorHAnsi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z w:val="20"/>
          <w:szCs w:val="20"/>
        </w:rPr>
        <w:t>g</w:t>
      </w:r>
      <w:r w:rsidRPr="006D7D87">
        <w:rPr>
          <w:rFonts w:asciiTheme="minorHAnsi" w:eastAsia="Calibri" w:hAnsiTheme="minorHAnsi" w:cstheme="minorHAnsi"/>
          <w:spacing w:val="14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-2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ba</w:t>
      </w:r>
      <w:r w:rsidRPr="006D7D87">
        <w:rPr>
          <w:rFonts w:asciiTheme="minorHAnsi" w:eastAsia="Calibri" w:hAnsiTheme="minorHAnsi" w:cstheme="minorHAnsi"/>
          <w:sz w:val="20"/>
          <w:szCs w:val="20"/>
        </w:rPr>
        <w:t>c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ku</w:t>
      </w:r>
      <w:r w:rsidRPr="006D7D87">
        <w:rPr>
          <w:rFonts w:asciiTheme="minorHAnsi" w:eastAsia="Calibri" w:hAnsiTheme="minorHAnsi" w:cstheme="minorHAnsi"/>
          <w:sz w:val="20"/>
          <w:szCs w:val="20"/>
        </w:rPr>
        <w:t>p</w:t>
      </w:r>
      <w:r w:rsidRPr="006D7D87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z w:val="20"/>
          <w:szCs w:val="20"/>
        </w:rPr>
        <w:t>g</w:t>
      </w:r>
      <w:r w:rsidRPr="006D7D87">
        <w:rPr>
          <w:rFonts w:asciiTheme="minorHAnsi" w:eastAsia="Calibri" w:hAnsiTheme="minorHAnsi" w:cstheme="minorHAnsi"/>
          <w:spacing w:val="-3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spacing w:val="11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ins</w:t>
      </w:r>
      <w:r w:rsidRPr="006D7D87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sz w:val="20"/>
          <w:szCs w:val="20"/>
        </w:rPr>
        <w:t>an</w:t>
      </w:r>
      <w:r w:rsidRPr="006D7D87">
        <w:rPr>
          <w:rFonts w:asciiTheme="minorHAnsi" w:eastAsia="Calibri" w:hAnsiTheme="minorHAnsi" w:cstheme="minorHAnsi"/>
          <w:sz w:val="20"/>
          <w:szCs w:val="20"/>
        </w:rPr>
        <w:t>d</w:t>
      </w:r>
      <w:r w:rsidRPr="006D7D87">
        <w:rPr>
          <w:rFonts w:asciiTheme="minorHAnsi" w:eastAsia="Calibri" w:hAnsiTheme="minorHAnsi" w:cstheme="minorHAnsi"/>
          <w:spacing w:val="8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spacing w:val="1"/>
          <w:w w:val="102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spacing w:val="-1"/>
          <w:w w:val="102"/>
          <w:sz w:val="20"/>
          <w:szCs w:val="20"/>
        </w:rPr>
        <w:t>u</w:t>
      </w:r>
      <w:r w:rsidRPr="006D7D87">
        <w:rPr>
          <w:rFonts w:asciiTheme="minorHAnsi" w:eastAsia="Calibri" w:hAnsiTheme="minorHAnsi" w:cstheme="minorHAnsi"/>
          <w:spacing w:val="2"/>
          <w:w w:val="101"/>
          <w:sz w:val="20"/>
          <w:szCs w:val="20"/>
        </w:rPr>
        <w:t>t</w:t>
      </w:r>
      <w:r w:rsidRPr="006D7D87">
        <w:rPr>
          <w:rFonts w:asciiTheme="minorHAnsi" w:eastAsia="Calibri" w:hAnsiTheme="minorHAnsi" w:cstheme="minorHAnsi"/>
          <w:w w:val="102"/>
          <w:sz w:val="20"/>
          <w:szCs w:val="20"/>
        </w:rPr>
        <w:t>.</w:t>
      </w:r>
    </w:p>
    <w:p w14:paraId="1704C93D" w14:textId="77777777" w:rsidR="006D7D87" w:rsidRPr="006D7D87" w:rsidRDefault="006D7D87" w:rsidP="006D7D87">
      <w:pPr>
        <w:pStyle w:val="ListParagraph"/>
        <w:spacing w:line="228" w:lineRule="exact"/>
        <w:ind w:left="360" w:right="-20"/>
        <w:rPr>
          <w:rFonts w:asciiTheme="minorHAnsi" w:eastAsia="Calibri" w:hAnsiTheme="minorHAnsi" w:cstheme="minorHAnsi"/>
          <w:sz w:val="20"/>
          <w:szCs w:val="20"/>
        </w:rPr>
      </w:pPr>
      <w:r w:rsidRPr="006D7D87">
        <w:rPr>
          <w:rFonts w:asciiTheme="minorHAnsi" w:eastAsia="Calibri" w:hAnsiTheme="minorHAnsi" w:cstheme="minorHAnsi"/>
          <w:b/>
          <w:bCs/>
          <w:spacing w:val="-1"/>
          <w:position w:val="1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b/>
          <w:bCs/>
          <w:spacing w:val="1"/>
          <w:position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b/>
          <w:bCs/>
          <w:spacing w:val="-2"/>
          <w:position w:val="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:</w:t>
      </w:r>
      <w:r w:rsidRPr="006D7D87">
        <w:rPr>
          <w:rFonts w:asciiTheme="minorHAnsi" w:eastAsia="Calibri" w:hAnsiTheme="minorHAnsi" w:cstheme="minorHAnsi"/>
          <w:b/>
          <w:bCs/>
          <w:spacing w:val="7"/>
          <w:position w:val="1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P</w:t>
      </w:r>
      <w:r w:rsidRPr="006D7D87">
        <w:rPr>
          <w:rFonts w:asciiTheme="minorHAnsi" w:eastAsia="Calibri" w:hAnsiTheme="minorHAnsi" w:cstheme="minorHAnsi"/>
          <w:b/>
          <w:bCs/>
          <w:spacing w:val="-2"/>
          <w:position w:val="1"/>
          <w:sz w:val="20"/>
          <w:szCs w:val="20"/>
        </w:rPr>
        <w:t>l</w:t>
      </w:r>
      <w:r w:rsidRPr="006D7D87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b/>
          <w:bCs/>
          <w:spacing w:val="2"/>
          <w:position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b/>
          <w:bCs/>
          <w:spacing w:val="1"/>
          <w:position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b/>
          <w:bCs/>
          <w:spacing w:val="-2"/>
          <w:position w:val="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b/>
          <w:bCs/>
          <w:spacing w:val="1"/>
          <w:position w:val="1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/</w:t>
      </w:r>
      <w:r w:rsidRPr="006D7D87">
        <w:rPr>
          <w:rFonts w:asciiTheme="minorHAnsi" w:eastAsia="Calibri" w:hAnsiTheme="minorHAnsi" w:cstheme="minorHAnsi"/>
          <w:b/>
          <w:bCs/>
          <w:spacing w:val="12"/>
          <w:position w:val="1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P</w:t>
      </w:r>
      <w:r w:rsidRPr="006D7D87">
        <w:rPr>
          <w:rFonts w:asciiTheme="minorHAnsi" w:eastAsia="Calibri" w:hAnsiTheme="minorHAnsi" w:cstheme="minorHAnsi"/>
          <w:b/>
          <w:bCs/>
          <w:spacing w:val="1"/>
          <w:position w:val="1"/>
          <w:sz w:val="20"/>
          <w:szCs w:val="20"/>
        </w:rPr>
        <w:t>r</w:t>
      </w:r>
      <w:r w:rsidRPr="006D7D87">
        <w:rPr>
          <w:rFonts w:asciiTheme="minorHAnsi" w:eastAsia="Calibri" w:hAnsiTheme="minorHAnsi" w:cstheme="minorHAnsi"/>
          <w:b/>
          <w:bCs/>
          <w:spacing w:val="-1"/>
          <w:position w:val="1"/>
          <w:sz w:val="20"/>
          <w:szCs w:val="20"/>
        </w:rPr>
        <w:t>o</w:t>
      </w:r>
      <w:r w:rsidRPr="006D7D87">
        <w:rPr>
          <w:rFonts w:asciiTheme="minorHAnsi" w:eastAsia="Calibri" w:hAnsiTheme="minorHAnsi" w:cstheme="minorHAnsi"/>
          <w:b/>
          <w:bCs/>
          <w:spacing w:val="1"/>
          <w:position w:val="1"/>
          <w:sz w:val="20"/>
          <w:szCs w:val="20"/>
        </w:rPr>
        <w:t>je</w:t>
      </w:r>
      <w:r w:rsidRPr="006D7D87">
        <w:rPr>
          <w:rFonts w:asciiTheme="minorHAnsi" w:eastAsia="Calibri" w:hAnsiTheme="minorHAnsi" w:cstheme="minorHAnsi"/>
          <w:b/>
          <w:bCs/>
          <w:position w:val="1"/>
          <w:sz w:val="20"/>
          <w:szCs w:val="20"/>
        </w:rPr>
        <w:t>ct</w:t>
      </w:r>
      <w:r w:rsidRPr="006D7D87">
        <w:rPr>
          <w:rFonts w:asciiTheme="minorHAnsi" w:eastAsia="Calibri" w:hAnsiTheme="minorHAnsi" w:cstheme="minorHAnsi"/>
          <w:b/>
          <w:bCs/>
          <w:spacing w:val="10"/>
          <w:position w:val="1"/>
          <w:sz w:val="20"/>
          <w:szCs w:val="20"/>
        </w:rPr>
        <w:t xml:space="preserve"> </w:t>
      </w:r>
      <w:r w:rsidRPr="006D7D87">
        <w:rPr>
          <w:rFonts w:asciiTheme="minorHAnsi" w:eastAsia="Calibri" w:hAnsiTheme="minorHAnsi" w:cstheme="minorHAnsi"/>
          <w:b/>
          <w:bCs/>
          <w:spacing w:val="1"/>
          <w:w w:val="102"/>
          <w:position w:val="1"/>
          <w:sz w:val="20"/>
          <w:szCs w:val="20"/>
        </w:rPr>
        <w:t>M</w:t>
      </w:r>
      <w:r w:rsidRPr="006D7D87">
        <w:rPr>
          <w:rFonts w:asciiTheme="minorHAnsi" w:eastAsia="Calibri" w:hAnsiTheme="minorHAnsi" w:cstheme="minorHAnsi"/>
          <w:b/>
          <w:bCs/>
          <w:w w:val="101"/>
          <w:position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b/>
          <w:bCs/>
          <w:spacing w:val="2"/>
          <w:w w:val="101"/>
          <w:position w:val="1"/>
          <w:sz w:val="20"/>
          <w:szCs w:val="20"/>
        </w:rPr>
        <w:t>n</w:t>
      </w:r>
      <w:r w:rsidRPr="006D7D87">
        <w:rPr>
          <w:rFonts w:asciiTheme="minorHAnsi" w:eastAsia="Calibri" w:hAnsiTheme="minorHAnsi" w:cstheme="minorHAnsi"/>
          <w:b/>
          <w:bCs/>
          <w:spacing w:val="-2"/>
          <w:w w:val="101"/>
          <w:position w:val="1"/>
          <w:sz w:val="20"/>
          <w:szCs w:val="20"/>
        </w:rPr>
        <w:t>a</w:t>
      </w:r>
      <w:r w:rsidRPr="006D7D87">
        <w:rPr>
          <w:rFonts w:asciiTheme="minorHAnsi" w:eastAsia="Calibri" w:hAnsiTheme="minorHAnsi" w:cstheme="minorHAnsi"/>
          <w:b/>
          <w:bCs/>
          <w:spacing w:val="-1"/>
          <w:w w:val="102"/>
          <w:position w:val="1"/>
          <w:sz w:val="20"/>
          <w:szCs w:val="20"/>
        </w:rPr>
        <w:t>g</w:t>
      </w:r>
      <w:r w:rsidRPr="006D7D87">
        <w:rPr>
          <w:rFonts w:asciiTheme="minorHAnsi" w:eastAsia="Calibri" w:hAnsiTheme="minorHAnsi" w:cstheme="minorHAnsi"/>
          <w:b/>
          <w:bCs/>
          <w:spacing w:val="1"/>
          <w:w w:val="102"/>
          <w:position w:val="1"/>
          <w:sz w:val="20"/>
          <w:szCs w:val="20"/>
        </w:rPr>
        <w:t>e</w:t>
      </w:r>
      <w:r w:rsidRPr="006D7D87">
        <w:rPr>
          <w:rFonts w:asciiTheme="minorHAnsi" w:eastAsia="Calibri" w:hAnsiTheme="minorHAnsi" w:cstheme="minorHAnsi"/>
          <w:b/>
          <w:bCs/>
          <w:w w:val="102"/>
          <w:position w:val="1"/>
          <w:sz w:val="20"/>
          <w:szCs w:val="20"/>
        </w:rPr>
        <w:t>r</w:t>
      </w:r>
    </w:p>
    <w:p w14:paraId="2DA8F8E3" w14:textId="77777777" w:rsidR="006D7D87" w:rsidRPr="006D7D87" w:rsidRDefault="006D7D87" w:rsidP="006D7D87">
      <w:pPr>
        <w:pStyle w:val="ListParagraph"/>
        <w:spacing w:line="228" w:lineRule="exact"/>
        <w:ind w:left="360" w:right="-20"/>
        <w:rPr>
          <w:rFonts w:asciiTheme="minorHAnsi" w:eastAsia="Calibri" w:hAnsiTheme="minorHAnsi" w:cstheme="minorHAnsi"/>
          <w:sz w:val="20"/>
          <w:szCs w:val="20"/>
        </w:rPr>
      </w:pPr>
    </w:p>
    <w:p w14:paraId="4660DA21" w14:textId="77777777" w:rsidR="00F36E52" w:rsidRPr="00F36E52" w:rsidRDefault="00F36E52" w:rsidP="00F36E52">
      <w:pPr>
        <w:pStyle w:val="ListParagraph"/>
        <w:numPr>
          <w:ilvl w:val="0"/>
          <w:numId w:val="7"/>
        </w:numPr>
        <w:tabs>
          <w:tab w:val="left" w:pos="460"/>
        </w:tabs>
        <w:ind w:right="-20"/>
        <w:rPr>
          <w:rFonts w:ascii="Calibri" w:eastAsia="Calibri" w:hAnsi="Calibri" w:cs="Calibri"/>
          <w:sz w:val="20"/>
          <w:szCs w:val="20"/>
        </w:rPr>
      </w:pP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U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SAFA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/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OM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 w:rsidRPr="00F36E52">
        <w:rPr>
          <w:rFonts w:ascii="Calibri" w:eastAsia="Calibri" w:hAnsi="Calibri" w:cs="Calibri"/>
          <w:b/>
          <w:bCs/>
          <w:color w:val="000000"/>
          <w:spacing w:val="1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Comm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u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i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cat</w:t>
      </w:r>
      <w:r w:rsidRPr="00F36E52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i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color w:val="000000"/>
          <w:spacing w:val="21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T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w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r </w:t>
      </w:r>
      <w:r w:rsidRPr="00F36E52"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 w:rsidRPr="00F36E52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ir</w:t>
      </w:r>
      <w:r w:rsidRPr="00F36E52">
        <w:rPr>
          <w:rFonts w:ascii="Calibri" w:eastAsia="Calibri" w:hAnsi="Calibri" w:cs="Calibri"/>
          <w:b/>
          <w:bCs/>
          <w:color w:val="000000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or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ce</w:t>
      </w:r>
      <w:r w:rsidRPr="00F36E52">
        <w:rPr>
          <w:rFonts w:ascii="Calibri" w:eastAsia="Calibri" w:hAnsi="Calibri" w:cs="Calibri"/>
          <w:b/>
          <w:bCs/>
          <w:color w:val="000000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Aca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,</w:t>
      </w:r>
      <w:r w:rsidRPr="00F36E52"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w w:val="102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w w:val="102"/>
          <w:sz w:val="20"/>
          <w:szCs w:val="20"/>
        </w:rPr>
        <w:t>O</w:t>
      </w:r>
    </w:p>
    <w:p w14:paraId="0C9D10A3" w14:textId="77777777" w:rsidR="00F36E52" w:rsidRPr="00F36E52" w:rsidRDefault="00F36E52" w:rsidP="00F36E52">
      <w:pPr>
        <w:pStyle w:val="ListParagraph"/>
        <w:spacing w:before="5"/>
        <w:ind w:left="360" w:right="-20"/>
        <w:rPr>
          <w:rFonts w:ascii="Calibri" w:eastAsia="Calibri" w:hAnsi="Calibri" w:cs="Calibri"/>
          <w:sz w:val="20"/>
          <w:szCs w:val="20"/>
        </w:rPr>
      </w:pPr>
      <w:r w:rsidRPr="00F36E52">
        <w:rPr>
          <w:rFonts w:ascii="Calibri" w:eastAsia="Calibri" w:hAnsi="Calibri" w:cs="Calibri"/>
          <w:spacing w:val="-2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F36E52">
        <w:rPr>
          <w:rFonts w:ascii="Calibri" w:eastAsia="Calibri" w:hAnsi="Calibri" w:cs="Calibri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F36E52">
        <w:rPr>
          <w:rFonts w:ascii="Calibri" w:eastAsia="Calibri" w:hAnsi="Calibri" w:cs="Calibri"/>
          <w:sz w:val="20"/>
          <w:szCs w:val="20"/>
        </w:rPr>
        <w:t>ct</w:t>
      </w:r>
      <w:r w:rsidRPr="00F36E52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a</w:t>
      </w:r>
      <w:r w:rsidRPr="00F36E52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7</w:t>
      </w:r>
      <w:r w:rsidRPr="00F36E52">
        <w:rPr>
          <w:rFonts w:ascii="Calibri" w:eastAsia="Calibri" w:hAnsi="Calibri" w:cs="Calibri"/>
          <w:spacing w:val="3"/>
          <w:sz w:val="20"/>
          <w:szCs w:val="20"/>
        </w:rPr>
        <w:t>0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mm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ow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F36E52">
        <w:rPr>
          <w:rFonts w:ascii="Calibri" w:eastAsia="Calibri" w:hAnsi="Calibri" w:cs="Calibri"/>
          <w:sz w:val="20"/>
          <w:szCs w:val="20"/>
        </w:rPr>
        <w:t>m</w:t>
      </w:r>
      <w:proofErr w:type="spellEnd"/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w w:val="10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q</w:t>
      </w:r>
      <w:r w:rsidRPr="00F36E52">
        <w:rPr>
          <w:rFonts w:ascii="Calibri" w:eastAsia="Calibri" w:hAnsi="Calibri" w:cs="Calibri"/>
          <w:spacing w:val="-1"/>
          <w:w w:val="102"/>
          <w:sz w:val="20"/>
          <w:szCs w:val="20"/>
        </w:rPr>
        <w:t>u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w w:val="102"/>
          <w:sz w:val="20"/>
          <w:szCs w:val="20"/>
        </w:rPr>
        <w:t>p</w:t>
      </w:r>
      <w:r w:rsidRPr="00F36E52">
        <w:rPr>
          <w:rFonts w:ascii="Calibri" w:eastAsia="Calibri" w:hAnsi="Calibri" w:cs="Calibri"/>
          <w:spacing w:val="1"/>
          <w:w w:val="101"/>
          <w:sz w:val="20"/>
          <w:szCs w:val="20"/>
        </w:rPr>
        <w:t>m</w:t>
      </w:r>
      <w:r w:rsidRPr="00F36E52">
        <w:rPr>
          <w:rFonts w:ascii="Calibri" w:eastAsia="Calibri" w:hAnsi="Calibri" w:cs="Calibri"/>
          <w:spacing w:val="-3"/>
          <w:w w:val="10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n</w:t>
      </w:r>
      <w:r w:rsidRPr="00F36E52">
        <w:rPr>
          <w:rFonts w:ascii="Calibri" w:eastAsia="Calibri" w:hAnsi="Calibri" w:cs="Calibri"/>
          <w:w w:val="101"/>
          <w:sz w:val="20"/>
          <w:szCs w:val="20"/>
        </w:rPr>
        <w:t>t</w:t>
      </w:r>
    </w:p>
    <w:p w14:paraId="0093FF3B" w14:textId="77777777" w:rsidR="00F36E52" w:rsidRPr="00F36E52" w:rsidRDefault="00F36E52" w:rsidP="00F36E52">
      <w:pPr>
        <w:pStyle w:val="ListParagraph"/>
        <w:spacing w:before="8"/>
        <w:ind w:left="360" w:right="-20"/>
        <w:rPr>
          <w:rFonts w:ascii="Calibri" w:eastAsia="Calibri" w:hAnsi="Calibri" w:cs="Calibri"/>
          <w:sz w:val="20"/>
          <w:szCs w:val="20"/>
        </w:rPr>
      </w:pPr>
      <w:proofErr w:type="gramStart"/>
      <w:r w:rsidRPr="00F36E52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ld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g,</w:t>
      </w:r>
      <w:r w:rsidRPr="00F36E52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w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z w:val="20"/>
          <w:szCs w:val="20"/>
        </w:rPr>
        <w:t>th</w:t>
      </w:r>
      <w:r w:rsidRPr="00F36E52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w w:val="101"/>
          <w:sz w:val="20"/>
          <w:szCs w:val="20"/>
        </w:rPr>
        <w:t>M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o</w:t>
      </w:r>
      <w:r w:rsidRPr="00F36E52">
        <w:rPr>
          <w:rFonts w:ascii="Calibri" w:eastAsia="Calibri" w:hAnsi="Calibri" w:cs="Calibri"/>
          <w:w w:val="10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2"/>
          <w:w w:val="101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-1"/>
          <w:w w:val="102"/>
          <w:sz w:val="20"/>
          <w:szCs w:val="20"/>
        </w:rPr>
        <w:t>l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a</w:t>
      </w:r>
      <w:r w:rsidRPr="00F36E52">
        <w:rPr>
          <w:rFonts w:ascii="Calibri" w:eastAsia="Calibri" w:hAnsi="Calibri" w:cs="Calibri"/>
          <w:w w:val="101"/>
          <w:sz w:val="20"/>
          <w:szCs w:val="20"/>
        </w:rPr>
        <w:t>,</w:t>
      </w:r>
      <w:r>
        <w:rPr>
          <w:rFonts w:ascii="Calibri" w:eastAsia="Calibri" w:hAnsi="Calibri" w:cs="Calibri"/>
          <w:w w:val="101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z w:val="20"/>
          <w:szCs w:val="20"/>
        </w:rPr>
        <w:t>re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ep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U</w:t>
      </w:r>
      <w:r w:rsidRPr="00F36E52">
        <w:rPr>
          <w:rFonts w:ascii="Calibri" w:eastAsia="Calibri" w:hAnsi="Calibri" w:cs="Calibri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FA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MM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w w:val="102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qu</w:t>
      </w:r>
      <w:r w:rsidRPr="00F36E52">
        <w:rPr>
          <w:rFonts w:ascii="Calibri" w:eastAsia="Calibri" w:hAnsi="Calibri" w:cs="Calibri"/>
          <w:spacing w:val="-2"/>
          <w:w w:val="102"/>
          <w:sz w:val="20"/>
          <w:szCs w:val="20"/>
        </w:rPr>
        <w:t>a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d</w:t>
      </w:r>
      <w:r w:rsidRPr="00F36E52">
        <w:rPr>
          <w:rFonts w:ascii="Calibri" w:eastAsia="Calibri" w:hAnsi="Calibri" w:cs="Calibri"/>
          <w:w w:val="102"/>
          <w:sz w:val="20"/>
          <w:szCs w:val="20"/>
        </w:rPr>
        <w:t>.</w:t>
      </w:r>
      <w:proofErr w:type="gramEnd"/>
    </w:p>
    <w:p w14:paraId="48B32EE2" w14:textId="77777777" w:rsidR="00F36E52" w:rsidRDefault="00F36E52" w:rsidP="00F36E52">
      <w:pPr>
        <w:pStyle w:val="ListParagraph"/>
        <w:spacing w:before="5" w:line="229" w:lineRule="exact"/>
        <w:ind w:left="360" w:right="-20"/>
        <w:rPr>
          <w:rFonts w:ascii="Calibri" w:eastAsia="Calibri" w:hAnsi="Calibri" w:cs="Calibri"/>
          <w:b/>
          <w:bCs/>
          <w:w w:val="101"/>
          <w:sz w:val="19"/>
          <w:szCs w:val="19"/>
        </w:rPr>
      </w:pPr>
      <w:r w:rsidRPr="00F36E52"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 w:rsidRPr="00F36E52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Pr="00F36E52">
        <w:rPr>
          <w:rFonts w:ascii="Calibri" w:eastAsia="Calibri" w:hAnsi="Calibri" w:cs="Calibri"/>
          <w:b/>
          <w:bCs/>
          <w:spacing w:val="-2"/>
          <w:sz w:val="19"/>
          <w:szCs w:val="19"/>
        </w:rPr>
        <w:t>l</w:t>
      </w:r>
      <w:r w:rsidRPr="00F36E52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Pr="00F36E52">
        <w:rPr>
          <w:rFonts w:ascii="Calibri" w:eastAsia="Calibri" w:hAnsi="Calibri" w:cs="Calibri"/>
          <w:b/>
          <w:bCs/>
          <w:sz w:val="19"/>
          <w:szCs w:val="19"/>
        </w:rPr>
        <w:t>:</w:t>
      </w:r>
      <w:r w:rsidRPr="00F36E52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Pr="00F36E52">
        <w:rPr>
          <w:rFonts w:ascii="Calibri" w:eastAsia="Calibri" w:hAnsi="Calibri" w:cs="Calibri"/>
          <w:b/>
          <w:bCs/>
          <w:sz w:val="19"/>
          <w:szCs w:val="19"/>
        </w:rPr>
        <w:t>P</w:t>
      </w:r>
      <w:r w:rsidRPr="00F36E52">
        <w:rPr>
          <w:rFonts w:ascii="Calibri" w:eastAsia="Calibri" w:hAnsi="Calibri" w:cs="Calibri"/>
          <w:b/>
          <w:bCs/>
          <w:spacing w:val="-2"/>
          <w:sz w:val="19"/>
          <w:szCs w:val="19"/>
        </w:rPr>
        <w:t>l</w:t>
      </w:r>
      <w:r w:rsidRPr="00F36E52">
        <w:rPr>
          <w:rFonts w:ascii="Calibri" w:eastAsia="Calibri" w:hAnsi="Calibri" w:cs="Calibri"/>
          <w:b/>
          <w:bCs/>
          <w:sz w:val="19"/>
          <w:szCs w:val="19"/>
        </w:rPr>
        <w:t>a</w:t>
      </w:r>
      <w:r w:rsidRPr="00F36E52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Pr="00F36E52">
        <w:rPr>
          <w:rFonts w:ascii="Calibri" w:eastAsia="Calibri" w:hAnsi="Calibri" w:cs="Calibri"/>
          <w:b/>
          <w:bCs/>
          <w:spacing w:val="1"/>
          <w:sz w:val="19"/>
          <w:szCs w:val="19"/>
        </w:rPr>
        <w:t>ner/</w:t>
      </w:r>
      <w:r w:rsidRPr="00F36E52">
        <w:rPr>
          <w:rFonts w:ascii="Calibri" w:eastAsia="Calibri" w:hAnsi="Calibri" w:cs="Calibri"/>
          <w:b/>
          <w:bCs/>
          <w:spacing w:val="-1"/>
          <w:sz w:val="19"/>
          <w:szCs w:val="19"/>
        </w:rPr>
        <w:t>Es</w:t>
      </w:r>
      <w:r w:rsidRPr="00F36E52">
        <w:rPr>
          <w:rFonts w:ascii="Calibri" w:eastAsia="Calibri" w:hAnsi="Calibri" w:cs="Calibri"/>
          <w:b/>
          <w:bCs/>
          <w:sz w:val="19"/>
          <w:szCs w:val="19"/>
        </w:rPr>
        <w:t>t</w:t>
      </w:r>
      <w:r w:rsidRPr="00F36E52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Pr="00F36E52"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 w:rsidRPr="00F36E52"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 w:rsidRPr="00F36E52">
        <w:rPr>
          <w:rFonts w:ascii="Calibri" w:eastAsia="Calibri" w:hAnsi="Calibri" w:cs="Calibri"/>
          <w:b/>
          <w:bCs/>
          <w:sz w:val="19"/>
          <w:szCs w:val="19"/>
        </w:rPr>
        <w:t>t</w:t>
      </w:r>
      <w:r w:rsidRPr="00F36E52">
        <w:rPr>
          <w:rFonts w:ascii="Calibri" w:eastAsia="Calibri" w:hAnsi="Calibri" w:cs="Calibri"/>
          <w:b/>
          <w:bCs/>
          <w:spacing w:val="1"/>
          <w:sz w:val="19"/>
          <w:szCs w:val="19"/>
        </w:rPr>
        <w:t>or/Q</w:t>
      </w:r>
      <w:r w:rsidRPr="00F36E52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Pr="00F36E52">
        <w:rPr>
          <w:rFonts w:ascii="Calibri" w:eastAsia="Calibri" w:hAnsi="Calibri" w:cs="Calibri"/>
          <w:b/>
          <w:bCs/>
          <w:sz w:val="19"/>
          <w:szCs w:val="19"/>
        </w:rPr>
        <w:t>a</w:t>
      </w:r>
      <w:r w:rsidRPr="00F36E52"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 w:rsidRPr="00F36E52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Pr="00F36E52">
        <w:rPr>
          <w:rFonts w:ascii="Calibri" w:eastAsia="Calibri" w:hAnsi="Calibri" w:cs="Calibri"/>
          <w:b/>
          <w:bCs/>
          <w:sz w:val="19"/>
          <w:szCs w:val="19"/>
        </w:rPr>
        <w:t>ty</w:t>
      </w:r>
      <w:r w:rsidRPr="00F36E52"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 w:rsidRPr="00F36E52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C</w:t>
      </w:r>
      <w:r w:rsidRPr="00F36E52"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on</w:t>
      </w:r>
      <w:r w:rsidRPr="00F36E52">
        <w:rPr>
          <w:rFonts w:ascii="Calibri" w:eastAsia="Calibri" w:hAnsi="Calibri" w:cs="Calibri"/>
          <w:b/>
          <w:bCs/>
          <w:w w:val="102"/>
          <w:sz w:val="19"/>
          <w:szCs w:val="19"/>
        </w:rPr>
        <w:t>t</w:t>
      </w:r>
      <w:r w:rsidRPr="00F36E52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r</w:t>
      </w:r>
      <w:r w:rsidRPr="00F36E52"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o</w:t>
      </w:r>
      <w:r w:rsidRPr="00F36E52">
        <w:rPr>
          <w:rFonts w:ascii="Calibri" w:eastAsia="Calibri" w:hAnsi="Calibri" w:cs="Calibri"/>
          <w:b/>
          <w:bCs/>
          <w:w w:val="101"/>
          <w:sz w:val="19"/>
          <w:szCs w:val="19"/>
        </w:rPr>
        <w:t>l</w:t>
      </w:r>
    </w:p>
    <w:p w14:paraId="1D1A73A4" w14:textId="77777777" w:rsidR="006D7D87" w:rsidRPr="00F36E52" w:rsidRDefault="006D7D87" w:rsidP="00F36E52">
      <w:pPr>
        <w:pStyle w:val="ListParagraph"/>
        <w:spacing w:before="5" w:line="229" w:lineRule="exact"/>
        <w:ind w:left="360" w:right="-20"/>
        <w:rPr>
          <w:rFonts w:ascii="Calibri" w:eastAsia="Calibri" w:hAnsi="Calibri" w:cs="Calibri"/>
          <w:sz w:val="19"/>
          <w:szCs w:val="19"/>
        </w:rPr>
      </w:pPr>
    </w:p>
    <w:p w14:paraId="1AD309DC" w14:textId="77777777" w:rsidR="00F36E52" w:rsidRPr="00F36E52" w:rsidRDefault="00F36E52" w:rsidP="00F36E52">
      <w:pPr>
        <w:pStyle w:val="ListParagraph"/>
        <w:numPr>
          <w:ilvl w:val="0"/>
          <w:numId w:val="7"/>
        </w:numPr>
        <w:tabs>
          <w:tab w:val="left" w:pos="460"/>
        </w:tabs>
        <w:spacing w:before="37"/>
        <w:ind w:right="-20"/>
        <w:rPr>
          <w:rFonts w:ascii="Calibri" w:eastAsia="Calibri" w:hAnsi="Calibri" w:cs="Calibri"/>
          <w:sz w:val="20"/>
          <w:szCs w:val="20"/>
        </w:rPr>
      </w:pP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U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SAFA</w:t>
      </w:r>
      <w:r w:rsidRPr="00F36E52">
        <w:rPr>
          <w:rFonts w:ascii="Calibri" w:eastAsia="Calibri" w:hAnsi="Calibri" w:cs="Calibri"/>
          <w:b/>
          <w:bCs/>
          <w:color w:val="000000"/>
          <w:spacing w:val="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b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color w:val="000000"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k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ro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 w:rsidRPr="00F36E52">
        <w:rPr>
          <w:rFonts w:ascii="Calibri" w:eastAsia="Calibri" w:hAnsi="Calibri" w:cs="Calibri"/>
          <w:b/>
          <w:bCs/>
          <w:color w:val="000000"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u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g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d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 </w:t>
      </w:r>
      <w:r w:rsidRPr="00F36E52"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 w:rsidRPr="00F36E52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i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ce</w:t>
      </w:r>
      <w:r w:rsidRPr="00F36E52"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ca</w:t>
      </w:r>
      <w:r w:rsidRPr="00F36E52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d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,</w:t>
      </w:r>
      <w:r w:rsidRPr="00F36E52"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w w:val="102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w w:val="102"/>
          <w:sz w:val="20"/>
          <w:szCs w:val="20"/>
        </w:rPr>
        <w:t>O</w:t>
      </w:r>
    </w:p>
    <w:p w14:paraId="2D2E0800" w14:textId="77777777" w:rsidR="00F36E52" w:rsidRPr="00F36E52" w:rsidRDefault="00F36E52" w:rsidP="00F36E52">
      <w:pPr>
        <w:pStyle w:val="ListParagraph"/>
        <w:spacing w:before="3" w:line="245" w:lineRule="auto"/>
        <w:ind w:left="360" w:right="572"/>
        <w:rPr>
          <w:rFonts w:ascii="Calibri" w:eastAsia="Calibri" w:hAnsi="Calibri" w:cs="Calibri"/>
          <w:sz w:val="20"/>
          <w:szCs w:val="20"/>
        </w:rPr>
      </w:pPr>
      <w:r w:rsidRPr="00F36E52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je</w:t>
      </w:r>
      <w:r w:rsidRPr="00F36E52">
        <w:rPr>
          <w:rFonts w:ascii="Calibri" w:eastAsia="Calibri" w:hAnsi="Calibri" w:cs="Calibri"/>
          <w:sz w:val="20"/>
          <w:szCs w:val="20"/>
        </w:rPr>
        <w:t>ct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nsi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f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up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g,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ri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F36E52">
        <w:rPr>
          <w:rFonts w:ascii="Calibri" w:eastAsia="Calibri" w:hAnsi="Calibri" w:cs="Calibri"/>
          <w:sz w:val="20"/>
          <w:szCs w:val="20"/>
        </w:rPr>
        <w:t>,</w:t>
      </w:r>
      <w:r w:rsidRPr="00F36E52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pe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sz w:val="20"/>
          <w:szCs w:val="20"/>
        </w:rPr>
        <w:t>,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3"/>
          <w:sz w:val="20"/>
          <w:szCs w:val="20"/>
        </w:rPr>
        <w:t>w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sz w:val="20"/>
          <w:szCs w:val="20"/>
        </w:rPr>
        <w:t>,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w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rk</w:t>
      </w:r>
      <w:r w:rsidRPr="00F36E52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F36E52">
        <w:rPr>
          <w:rFonts w:ascii="Calibri" w:eastAsia="Calibri" w:hAnsi="Calibri" w:cs="Calibri"/>
          <w:sz w:val="20"/>
          <w:szCs w:val="20"/>
        </w:rPr>
        <w:t>V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3"/>
          <w:w w:val="10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hi</w:t>
      </w:r>
      <w:r w:rsidRPr="00F36E52">
        <w:rPr>
          <w:rFonts w:ascii="Calibri" w:eastAsia="Calibri" w:hAnsi="Calibri" w:cs="Calibri"/>
          <w:w w:val="102"/>
          <w:sz w:val="20"/>
          <w:szCs w:val="20"/>
        </w:rPr>
        <w:t xml:space="preserve">s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j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ct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F36E52">
        <w:rPr>
          <w:rFonts w:ascii="Calibri" w:eastAsia="Calibri" w:hAnsi="Calibri" w:cs="Calibri"/>
          <w:sz w:val="20"/>
          <w:szCs w:val="20"/>
        </w:rPr>
        <w:t>ta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w w:val="101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3"/>
          <w:w w:val="10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-1"/>
          <w:w w:val="101"/>
          <w:sz w:val="20"/>
          <w:szCs w:val="20"/>
        </w:rPr>
        <w:t>v</w:t>
      </w:r>
      <w:r w:rsidRPr="00F36E52">
        <w:rPr>
          <w:rFonts w:ascii="Calibri" w:eastAsia="Calibri" w:hAnsi="Calibri" w:cs="Calibri"/>
          <w:spacing w:val="3"/>
          <w:w w:val="102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w w:val="10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-2"/>
          <w:w w:val="101"/>
          <w:sz w:val="20"/>
          <w:szCs w:val="20"/>
        </w:rPr>
        <w:t>w</w:t>
      </w:r>
      <w:r w:rsidRPr="00F36E52">
        <w:rPr>
          <w:rFonts w:ascii="Calibri" w:eastAsia="Calibri" w:hAnsi="Calibri" w:cs="Calibri"/>
          <w:w w:val="102"/>
          <w:sz w:val="20"/>
          <w:szCs w:val="20"/>
        </w:rPr>
        <w:t>.</w:t>
      </w:r>
    </w:p>
    <w:p w14:paraId="59F5C1FD" w14:textId="77777777" w:rsidR="00F36E52" w:rsidRPr="00F36E52" w:rsidRDefault="00F36E52" w:rsidP="00F36E52">
      <w:pPr>
        <w:pStyle w:val="ListParagraph"/>
        <w:spacing w:before="2"/>
        <w:ind w:left="360" w:right="-20"/>
        <w:rPr>
          <w:rFonts w:ascii="Calibri" w:eastAsia="Calibri" w:hAnsi="Calibri" w:cs="Calibri"/>
          <w:sz w:val="19"/>
          <w:szCs w:val="19"/>
        </w:rPr>
      </w:pPr>
      <w:r w:rsidRPr="00F36E52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F36E52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F36E52"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/</w:t>
      </w:r>
      <w:r w:rsidRPr="00F36E52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Pr="00F36E52">
        <w:rPr>
          <w:rFonts w:ascii="Calibri" w:eastAsia="Calibri" w:hAnsi="Calibri" w:cs="Calibri"/>
          <w:b/>
          <w:bCs/>
          <w:spacing w:val="-2"/>
          <w:sz w:val="20"/>
          <w:szCs w:val="20"/>
        </w:rPr>
        <w:t>j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ct</w:t>
      </w:r>
      <w:r w:rsidRPr="00F36E52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spacing w:val="1"/>
          <w:w w:val="102"/>
          <w:sz w:val="20"/>
          <w:szCs w:val="20"/>
        </w:rPr>
        <w:t>M</w:t>
      </w:r>
      <w:r w:rsidRPr="00F36E52">
        <w:rPr>
          <w:rFonts w:ascii="Calibri" w:eastAsia="Calibri" w:hAnsi="Calibri" w:cs="Calibri"/>
          <w:b/>
          <w:bCs/>
          <w:w w:val="101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spacing w:val="-1"/>
          <w:w w:val="101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w w:val="101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spacing w:val="-1"/>
          <w:w w:val="101"/>
          <w:sz w:val="20"/>
          <w:szCs w:val="20"/>
        </w:rPr>
        <w:t>g</w:t>
      </w:r>
      <w:r w:rsidRPr="00F36E52">
        <w:rPr>
          <w:rFonts w:ascii="Calibri" w:eastAsia="Calibri" w:hAnsi="Calibri" w:cs="Calibri"/>
          <w:b/>
          <w:bCs/>
          <w:spacing w:val="1"/>
          <w:w w:val="102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w w:val="102"/>
          <w:sz w:val="20"/>
          <w:szCs w:val="20"/>
        </w:rPr>
        <w:t>r</w:t>
      </w:r>
    </w:p>
    <w:p w14:paraId="441FE685" w14:textId="77777777" w:rsidR="00D674EA" w:rsidRPr="00F80D97" w:rsidRDefault="00D674EA" w:rsidP="00F36E52">
      <w:pPr>
        <w:pStyle w:val="ExpHead"/>
        <w:tabs>
          <w:tab w:val="left" w:pos="720"/>
        </w:tabs>
        <w:spacing w:after="0"/>
        <w:ind w:left="360"/>
        <w:rPr>
          <w:rFonts w:ascii="Calibri" w:hAnsi="Calibri" w:cs="Calibri"/>
          <w:b/>
          <w:color w:val="auto"/>
          <w:sz w:val="20"/>
          <w:szCs w:val="20"/>
        </w:rPr>
      </w:pPr>
    </w:p>
    <w:p w14:paraId="16DB4D77" w14:textId="77777777" w:rsidR="00F36E52" w:rsidRPr="00F36E52" w:rsidRDefault="00F36E52" w:rsidP="00F36E52">
      <w:pPr>
        <w:pStyle w:val="ListParagraph"/>
        <w:numPr>
          <w:ilvl w:val="0"/>
          <w:numId w:val="7"/>
        </w:numPr>
        <w:tabs>
          <w:tab w:val="left" w:pos="460"/>
        </w:tabs>
        <w:ind w:right="-20"/>
        <w:rPr>
          <w:rFonts w:ascii="Calibri" w:eastAsia="Calibri" w:hAnsi="Calibri" w:cs="Calibri"/>
          <w:sz w:val="20"/>
          <w:szCs w:val="20"/>
        </w:rPr>
      </w:pPr>
      <w:r w:rsidRPr="00F36E52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>F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or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 w:rsidRPr="00F36E52">
        <w:rPr>
          <w:rFonts w:ascii="Calibri" w:eastAsia="Calibri" w:hAnsi="Calibri" w:cs="Calibri"/>
          <w:b/>
          <w:bCs/>
          <w:color w:val="000000"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so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color w:val="000000"/>
          <w:spacing w:val="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AFB</w:t>
      </w:r>
      <w:r w:rsidRPr="00F36E52">
        <w:rPr>
          <w:rFonts w:ascii="Calibri" w:eastAsia="Calibri" w:hAnsi="Calibri" w:cs="Calibri"/>
          <w:b/>
          <w:bCs/>
          <w:color w:val="000000"/>
          <w:spacing w:val="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pe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ct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i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>g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s  </w:t>
      </w:r>
      <w:r w:rsidRPr="00F36E52">
        <w:rPr>
          <w:rFonts w:ascii="Calibri" w:eastAsia="Calibri" w:hAnsi="Calibri" w:cs="Calibri"/>
          <w:b/>
          <w:bCs/>
          <w:color w:val="000000"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or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 w:rsidRPr="00F36E52">
        <w:rPr>
          <w:rFonts w:ascii="Calibri" w:eastAsia="Calibri" w:hAnsi="Calibri" w:cs="Calibri"/>
          <w:b/>
          <w:bCs/>
          <w:color w:val="000000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U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S </w:t>
      </w:r>
      <w:r w:rsidRPr="00F36E52">
        <w:rPr>
          <w:rFonts w:ascii="Calibri" w:eastAsia="Calibri" w:hAnsi="Calibri" w:cs="Calibri"/>
          <w:b/>
          <w:bCs/>
          <w:color w:val="000000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rm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 w:rsidRPr="00F36E52">
        <w:rPr>
          <w:rFonts w:ascii="Calibri" w:eastAsia="Calibri" w:hAnsi="Calibri" w:cs="Calibri"/>
          <w:b/>
          <w:bCs/>
          <w:color w:val="000000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B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ase</w:t>
      </w:r>
      <w:r w:rsidRPr="00F36E52">
        <w:rPr>
          <w:rFonts w:ascii="Calibri" w:eastAsia="Calibri" w:hAnsi="Calibri" w:cs="Calibri"/>
          <w:b/>
          <w:bCs/>
          <w:color w:val="000000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 w:rsidRPr="00F36E52">
        <w:rPr>
          <w:rFonts w:ascii="Calibri" w:eastAsia="Calibri" w:hAnsi="Calibri" w:cs="Calibri"/>
          <w:b/>
          <w:bCs/>
          <w:color w:val="000000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F36E52"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color w:val="000000"/>
          <w:spacing w:val="-2"/>
          <w:w w:val="102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w w:val="10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w w:val="101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color w:val="000000"/>
          <w:spacing w:val="-1"/>
          <w:w w:val="10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color w:val="000000"/>
          <w:spacing w:val="1"/>
          <w:w w:val="102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color w:val="000000"/>
          <w:w w:val="101"/>
          <w:sz w:val="20"/>
          <w:szCs w:val="20"/>
        </w:rPr>
        <w:t>a</w:t>
      </w:r>
      <w:r w:rsidRPr="00F36E52">
        <w:rPr>
          <w:rFonts w:ascii="Calibri" w:eastAsia="Calibri" w:hAnsi="Calibri" w:cs="Calibri"/>
          <w:b/>
          <w:bCs/>
          <w:color w:val="000000"/>
          <w:spacing w:val="2"/>
          <w:w w:val="101"/>
          <w:sz w:val="20"/>
          <w:szCs w:val="20"/>
        </w:rPr>
        <w:t>d</w:t>
      </w:r>
      <w:r w:rsidRPr="00F36E52">
        <w:rPr>
          <w:rFonts w:ascii="Calibri" w:eastAsia="Calibri" w:hAnsi="Calibri" w:cs="Calibri"/>
          <w:b/>
          <w:bCs/>
          <w:color w:val="000000"/>
          <w:w w:val="101"/>
          <w:sz w:val="20"/>
          <w:szCs w:val="20"/>
        </w:rPr>
        <w:t>o</w:t>
      </w:r>
    </w:p>
    <w:p w14:paraId="76379D34" w14:textId="77777777" w:rsidR="00F36E52" w:rsidRDefault="00F36E52" w:rsidP="00F36E52">
      <w:pPr>
        <w:pStyle w:val="ListParagraph"/>
        <w:spacing w:before="5" w:line="245" w:lineRule="auto"/>
        <w:ind w:left="360" w:right="587"/>
        <w:rPr>
          <w:rFonts w:ascii="Calibri" w:eastAsia="Calibri" w:hAnsi="Calibri" w:cs="Calibri"/>
          <w:w w:val="102"/>
          <w:sz w:val="20"/>
          <w:szCs w:val="20"/>
        </w:rPr>
      </w:pPr>
      <w:r w:rsidRPr="00F36E52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hi</w:t>
      </w:r>
      <w:r w:rsidRPr="00F36E52">
        <w:rPr>
          <w:rFonts w:ascii="Calibri" w:eastAsia="Calibri" w:hAnsi="Calibri" w:cs="Calibri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je</w:t>
      </w:r>
      <w:r w:rsidRPr="00F36E52">
        <w:rPr>
          <w:rFonts w:ascii="Calibri" w:eastAsia="Calibri" w:hAnsi="Calibri" w:cs="Calibri"/>
          <w:sz w:val="20"/>
          <w:szCs w:val="20"/>
        </w:rPr>
        <w:t>ct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f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di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ba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ys</w:t>
      </w:r>
      <w:r w:rsidRPr="00F36E52">
        <w:rPr>
          <w:rFonts w:ascii="Calibri" w:eastAsia="Calibri" w:hAnsi="Calibri" w:cs="Calibri"/>
          <w:sz w:val="20"/>
          <w:szCs w:val="20"/>
        </w:rPr>
        <w:t>/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di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w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hi</w:t>
      </w:r>
      <w:r w:rsidRPr="00F36E52">
        <w:rPr>
          <w:rFonts w:ascii="Calibri" w:eastAsia="Calibri" w:hAnsi="Calibri" w:cs="Calibri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f</w:t>
      </w:r>
      <w:r w:rsidRPr="00F36E52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w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rk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ow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is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ib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io</w:t>
      </w:r>
      <w:r w:rsidRPr="00F36E52">
        <w:rPr>
          <w:rFonts w:ascii="Calibri" w:eastAsia="Calibri" w:hAnsi="Calibri" w:cs="Calibri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a</w:t>
      </w:r>
      <w:r w:rsidRPr="00F36E52">
        <w:rPr>
          <w:rFonts w:ascii="Calibri" w:eastAsia="Calibri" w:hAnsi="Calibri" w:cs="Calibri"/>
          <w:spacing w:val="-1"/>
          <w:w w:val="102"/>
          <w:sz w:val="20"/>
          <w:szCs w:val="20"/>
        </w:rPr>
        <w:t>n</w:t>
      </w:r>
      <w:r w:rsidRPr="00F36E52">
        <w:rPr>
          <w:rFonts w:ascii="Calibri" w:eastAsia="Calibri" w:hAnsi="Calibri" w:cs="Calibri"/>
          <w:w w:val="102"/>
          <w:sz w:val="20"/>
          <w:szCs w:val="20"/>
        </w:rPr>
        <w:t xml:space="preserve">d 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omm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io</w:t>
      </w:r>
      <w:r w:rsidRPr="00F36E52">
        <w:rPr>
          <w:rFonts w:ascii="Calibri" w:eastAsia="Calibri" w:hAnsi="Calibri" w:cs="Calibri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s</w:t>
      </w:r>
      <w:r w:rsidRPr="00F36E52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F36E52">
        <w:rPr>
          <w:rFonts w:ascii="Calibri" w:eastAsia="Calibri" w:hAnsi="Calibri" w:cs="Calibri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el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ed</w:t>
      </w:r>
      <w:r w:rsidRPr="00F36E52">
        <w:rPr>
          <w:rFonts w:ascii="Calibri" w:eastAsia="Calibri" w:hAnsi="Calibri" w:cs="Calibri"/>
          <w:sz w:val="20"/>
          <w:szCs w:val="20"/>
        </w:rPr>
        <w:t>.</w:t>
      </w:r>
      <w:r w:rsidRPr="00F36E52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je</w:t>
      </w:r>
      <w:r w:rsidRPr="00F36E52">
        <w:rPr>
          <w:rFonts w:ascii="Calibri" w:eastAsia="Calibri" w:hAnsi="Calibri" w:cs="Calibri"/>
          <w:sz w:val="20"/>
          <w:szCs w:val="20"/>
        </w:rPr>
        <w:t>ct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F36E52">
        <w:rPr>
          <w:rFonts w:ascii="Calibri" w:eastAsia="Calibri" w:hAnsi="Calibri" w:cs="Calibri"/>
          <w:sz w:val="20"/>
          <w:szCs w:val="20"/>
        </w:rPr>
        <w:t>d</w:t>
      </w:r>
      <w:r w:rsidRPr="00F36E52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n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F36E52">
        <w:rPr>
          <w:rFonts w:ascii="Calibri" w:eastAsia="Calibri" w:hAnsi="Calibri" w:cs="Calibri"/>
          <w:sz w:val="20"/>
          <w:szCs w:val="20"/>
        </w:rPr>
        <w:t>ta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in</w:t>
      </w:r>
      <w:r w:rsidRPr="00F36E52">
        <w:rPr>
          <w:rFonts w:ascii="Calibri" w:eastAsia="Calibri" w:hAnsi="Calibri" w:cs="Calibri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F36E52">
        <w:rPr>
          <w:rFonts w:ascii="Calibri" w:eastAsia="Calibri" w:hAnsi="Calibri" w:cs="Calibri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m</w:t>
      </w:r>
      <w:r w:rsidRPr="00F36E52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z w:val="20"/>
          <w:szCs w:val="20"/>
        </w:rPr>
        <w:t>t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F36E52">
        <w:rPr>
          <w:rFonts w:ascii="Calibri" w:eastAsia="Calibri" w:hAnsi="Calibri" w:cs="Calibri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F36E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rp</w:t>
      </w:r>
      <w:r w:rsidRPr="00F36E52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36E52">
        <w:rPr>
          <w:rFonts w:ascii="Calibri" w:eastAsia="Calibri" w:hAnsi="Calibri" w:cs="Calibri"/>
          <w:sz w:val="20"/>
          <w:szCs w:val="20"/>
        </w:rPr>
        <w:t>f</w:t>
      </w:r>
      <w:r w:rsidRPr="00F36E52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En</w:t>
      </w:r>
      <w:r w:rsidRPr="00F36E52">
        <w:rPr>
          <w:rFonts w:ascii="Calibri" w:eastAsia="Calibri" w:hAnsi="Calibri" w:cs="Calibri"/>
          <w:spacing w:val="-3"/>
          <w:w w:val="101"/>
          <w:sz w:val="20"/>
          <w:szCs w:val="20"/>
        </w:rPr>
        <w:t>g</w:t>
      </w:r>
      <w:r w:rsidRPr="00F36E52">
        <w:rPr>
          <w:rFonts w:ascii="Calibri" w:eastAsia="Calibri" w:hAnsi="Calibri" w:cs="Calibri"/>
          <w:spacing w:val="1"/>
          <w:w w:val="102"/>
          <w:sz w:val="20"/>
          <w:szCs w:val="20"/>
        </w:rPr>
        <w:t>in</w:t>
      </w:r>
      <w:r w:rsidRPr="00F36E52">
        <w:rPr>
          <w:rFonts w:ascii="Calibri" w:eastAsia="Calibri" w:hAnsi="Calibri" w:cs="Calibri"/>
          <w:spacing w:val="-3"/>
          <w:w w:val="10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-1"/>
          <w:w w:val="101"/>
          <w:sz w:val="20"/>
          <w:szCs w:val="20"/>
        </w:rPr>
        <w:t>e</w:t>
      </w:r>
      <w:r w:rsidRPr="00F36E52">
        <w:rPr>
          <w:rFonts w:ascii="Calibri" w:eastAsia="Calibri" w:hAnsi="Calibri" w:cs="Calibri"/>
          <w:spacing w:val="2"/>
          <w:w w:val="101"/>
          <w:sz w:val="20"/>
          <w:szCs w:val="20"/>
        </w:rPr>
        <w:t>r</w:t>
      </w:r>
      <w:r w:rsidRPr="00F36E52">
        <w:rPr>
          <w:rFonts w:ascii="Calibri" w:eastAsia="Calibri" w:hAnsi="Calibri" w:cs="Calibri"/>
          <w:spacing w:val="-1"/>
          <w:w w:val="102"/>
          <w:sz w:val="20"/>
          <w:szCs w:val="20"/>
        </w:rPr>
        <w:t>s</w:t>
      </w:r>
      <w:r w:rsidRPr="00F36E52">
        <w:rPr>
          <w:rFonts w:ascii="Calibri" w:eastAsia="Calibri" w:hAnsi="Calibri" w:cs="Calibri"/>
          <w:w w:val="102"/>
          <w:sz w:val="20"/>
          <w:szCs w:val="20"/>
        </w:rPr>
        <w:t xml:space="preserve">. </w:t>
      </w:r>
    </w:p>
    <w:p w14:paraId="4E96BEF6" w14:textId="49D74995" w:rsidR="00511FCC" w:rsidRPr="006D7D87" w:rsidRDefault="00F36E52" w:rsidP="006D7D87">
      <w:pPr>
        <w:pStyle w:val="ListParagraph"/>
        <w:spacing w:before="5" w:line="245" w:lineRule="auto"/>
        <w:ind w:left="360" w:right="587"/>
        <w:rPr>
          <w:rFonts w:ascii="Calibri" w:eastAsia="Calibri" w:hAnsi="Calibri" w:cs="Calibri"/>
          <w:sz w:val="20"/>
          <w:szCs w:val="20"/>
        </w:rPr>
      </w:pPr>
      <w:r w:rsidRPr="00F36E52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F36E52"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F36E52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spacing w:val="-1"/>
          <w:sz w:val="20"/>
          <w:szCs w:val="20"/>
        </w:rPr>
        <w:t>us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ome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F36E52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F36E52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ic</w:t>
      </w:r>
      <w:r w:rsidRPr="00F36E52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sz w:val="20"/>
          <w:szCs w:val="20"/>
        </w:rPr>
        <w:t>/</w:t>
      </w:r>
      <w:r w:rsidRPr="00F36E52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Pr="00F36E52">
        <w:rPr>
          <w:rFonts w:ascii="Calibri" w:eastAsia="Calibri" w:hAnsi="Calibri" w:cs="Calibri"/>
          <w:b/>
          <w:bCs/>
          <w:spacing w:val="-1"/>
          <w:w w:val="101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spacing w:val="-2"/>
          <w:w w:val="101"/>
          <w:sz w:val="20"/>
          <w:szCs w:val="20"/>
        </w:rPr>
        <w:t>l</w:t>
      </w:r>
      <w:r w:rsidRPr="00F36E52">
        <w:rPr>
          <w:rFonts w:ascii="Calibri" w:eastAsia="Calibri" w:hAnsi="Calibri" w:cs="Calibri"/>
          <w:b/>
          <w:bCs/>
          <w:spacing w:val="1"/>
          <w:w w:val="102"/>
          <w:sz w:val="20"/>
          <w:szCs w:val="20"/>
        </w:rPr>
        <w:t>e</w:t>
      </w:r>
      <w:r w:rsidRPr="00F36E52">
        <w:rPr>
          <w:rFonts w:ascii="Calibri" w:eastAsia="Calibri" w:hAnsi="Calibri" w:cs="Calibri"/>
          <w:b/>
          <w:bCs/>
          <w:w w:val="102"/>
          <w:sz w:val="20"/>
          <w:szCs w:val="20"/>
        </w:rPr>
        <w:t>ct</w:t>
      </w:r>
      <w:r w:rsidRPr="00F36E52">
        <w:rPr>
          <w:rFonts w:ascii="Calibri" w:eastAsia="Calibri" w:hAnsi="Calibri" w:cs="Calibri"/>
          <w:b/>
          <w:bCs/>
          <w:spacing w:val="1"/>
          <w:w w:val="102"/>
          <w:sz w:val="20"/>
          <w:szCs w:val="20"/>
        </w:rPr>
        <w:t>r</w:t>
      </w:r>
      <w:r w:rsidRPr="00F36E52">
        <w:rPr>
          <w:rFonts w:ascii="Calibri" w:eastAsia="Calibri" w:hAnsi="Calibri" w:cs="Calibri"/>
          <w:b/>
          <w:bCs/>
          <w:w w:val="101"/>
          <w:sz w:val="20"/>
          <w:szCs w:val="20"/>
        </w:rPr>
        <w:t>i</w:t>
      </w:r>
      <w:r w:rsidRPr="00F36E52">
        <w:rPr>
          <w:rFonts w:ascii="Calibri" w:eastAsia="Calibri" w:hAnsi="Calibri" w:cs="Calibri"/>
          <w:b/>
          <w:bCs/>
          <w:w w:val="102"/>
          <w:sz w:val="20"/>
          <w:szCs w:val="20"/>
        </w:rPr>
        <w:t>c</w:t>
      </w:r>
      <w:r w:rsidRPr="00F36E52">
        <w:rPr>
          <w:rFonts w:ascii="Calibri" w:eastAsia="Calibri" w:hAnsi="Calibri" w:cs="Calibri"/>
          <w:b/>
          <w:bCs/>
          <w:spacing w:val="-2"/>
          <w:w w:val="101"/>
          <w:sz w:val="20"/>
          <w:szCs w:val="20"/>
        </w:rPr>
        <w:t>i</w:t>
      </w:r>
      <w:r w:rsidRPr="00F36E52">
        <w:rPr>
          <w:rFonts w:ascii="Calibri" w:eastAsia="Calibri" w:hAnsi="Calibri" w:cs="Calibri"/>
          <w:b/>
          <w:bCs/>
          <w:w w:val="101"/>
          <w:sz w:val="20"/>
          <w:szCs w:val="20"/>
        </w:rPr>
        <w:t>a</w:t>
      </w:r>
      <w:r w:rsidR="000B14C0">
        <w:rPr>
          <w:rFonts w:ascii="Calibri" w:eastAsia="Calibri" w:hAnsi="Calibri" w:cs="Calibri"/>
          <w:b/>
          <w:bCs/>
          <w:w w:val="101"/>
          <w:sz w:val="20"/>
          <w:szCs w:val="20"/>
        </w:rPr>
        <w:t>n</w:t>
      </w:r>
      <w:bookmarkStart w:id="0" w:name="_GoBack"/>
      <w:bookmarkEnd w:id="0"/>
    </w:p>
    <w:sectPr w:rsidR="00511FCC" w:rsidRPr="006D7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D87E3" w14:textId="77777777" w:rsidR="00C214C1" w:rsidRDefault="00C214C1" w:rsidP="00F36E52">
      <w:r>
        <w:separator/>
      </w:r>
    </w:p>
  </w:endnote>
  <w:endnote w:type="continuationSeparator" w:id="0">
    <w:p w14:paraId="0CD897D7" w14:textId="77777777" w:rsidR="00C214C1" w:rsidRDefault="00C214C1" w:rsidP="00F3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1FFE4" w14:textId="77777777" w:rsidR="00F36E52" w:rsidRDefault="00F36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0112" w14:textId="77777777" w:rsidR="00F36E52" w:rsidRDefault="00F36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59E7" w14:textId="77777777" w:rsidR="00F36E52" w:rsidRDefault="00F36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CAA6" w14:textId="77777777" w:rsidR="00C214C1" w:rsidRDefault="00C214C1" w:rsidP="00F36E52">
      <w:r>
        <w:separator/>
      </w:r>
    </w:p>
  </w:footnote>
  <w:footnote w:type="continuationSeparator" w:id="0">
    <w:p w14:paraId="00DE25AF" w14:textId="77777777" w:rsidR="00C214C1" w:rsidRDefault="00C214C1" w:rsidP="00F3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2EA2" w14:textId="77777777" w:rsidR="00F36E52" w:rsidRDefault="00F36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9DBB" w14:textId="77777777" w:rsidR="00F36E52" w:rsidRDefault="00F36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FB9A" w14:textId="77777777" w:rsidR="00F36E52" w:rsidRDefault="00F36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2FE"/>
    <w:multiLevelType w:val="hybridMultilevel"/>
    <w:tmpl w:val="B8EE142E"/>
    <w:lvl w:ilvl="0" w:tplc="620CF2F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0692B"/>
    <w:multiLevelType w:val="hybridMultilevel"/>
    <w:tmpl w:val="A894DD46"/>
    <w:lvl w:ilvl="0" w:tplc="6A7CB99A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  <w:color w:val="24406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97B45B1"/>
    <w:multiLevelType w:val="hybridMultilevel"/>
    <w:tmpl w:val="B002E46A"/>
    <w:lvl w:ilvl="0" w:tplc="76E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020AC"/>
    <w:multiLevelType w:val="hybridMultilevel"/>
    <w:tmpl w:val="78642A96"/>
    <w:lvl w:ilvl="0" w:tplc="620CF2F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24FA2"/>
    <w:multiLevelType w:val="hybridMultilevel"/>
    <w:tmpl w:val="54F00974"/>
    <w:lvl w:ilvl="0" w:tplc="F996AB4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24003"/>
    <w:multiLevelType w:val="hybridMultilevel"/>
    <w:tmpl w:val="737E0D10"/>
    <w:lvl w:ilvl="0" w:tplc="8244E3E6">
      <w:start w:val="1"/>
      <w:numFmt w:val="bullet"/>
      <w:pStyle w:val="URSBullet1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3E1A"/>
        <w:sz w:val="16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8456A"/>
    <w:multiLevelType w:val="hybridMultilevel"/>
    <w:tmpl w:val="5BA68490"/>
    <w:lvl w:ilvl="0" w:tplc="6C627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B529A"/>
    <w:multiLevelType w:val="hybridMultilevel"/>
    <w:tmpl w:val="DBDAFCF2"/>
    <w:lvl w:ilvl="0" w:tplc="6A7CB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12978"/>
    <w:multiLevelType w:val="hybridMultilevel"/>
    <w:tmpl w:val="DB26CF0C"/>
    <w:lvl w:ilvl="0" w:tplc="784C8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3"/>
    <w:rsid w:val="00045B87"/>
    <w:rsid w:val="000B14C0"/>
    <w:rsid w:val="001C2CBB"/>
    <w:rsid w:val="004D0A6B"/>
    <w:rsid w:val="00511FCC"/>
    <w:rsid w:val="005C61EF"/>
    <w:rsid w:val="006D7D87"/>
    <w:rsid w:val="007B5F2D"/>
    <w:rsid w:val="007E5314"/>
    <w:rsid w:val="0086055D"/>
    <w:rsid w:val="008F7C8F"/>
    <w:rsid w:val="009F20BF"/>
    <w:rsid w:val="00AC7623"/>
    <w:rsid w:val="00AE303A"/>
    <w:rsid w:val="00B115F2"/>
    <w:rsid w:val="00BC490E"/>
    <w:rsid w:val="00C214C1"/>
    <w:rsid w:val="00D674EA"/>
    <w:rsid w:val="00DD4604"/>
    <w:rsid w:val="00E34B71"/>
    <w:rsid w:val="00E55339"/>
    <w:rsid w:val="00F36E52"/>
    <w:rsid w:val="00F42696"/>
    <w:rsid w:val="00F80D97"/>
    <w:rsid w:val="00F80E7B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A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B13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B13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B13"/>
    <w:rPr>
      <w:rFonts w:ascii="FrnkGothITC Bk BT" w:eastAsia="Times New Roman" w:hAnsi="FrnkGothITC Bk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E4B13"/>
    <w:rPr>
      <w:rFonts w:ascii="FrnkGothITC Bk BT" w:eastAsia="Times New Roman" w:hAnsi="FrnkGothITC Bk BT" w:cs="Times New Roman"/>
      <w:b/>
      <w:noProof/>
      <w:color w:val="000080"/>
      <w:sz w:val="30"/>
      <w:szCs w:val="20"/>
    </w:rPr>
  </w:style>
  <w:style w:type="paragraph" w:styleId="ListParagraph">
    <w:name w:val="List Paragraph"/>
    <w:basedOn w:val="Normal"/>
    <w:uiPriority w:val="99"/>
    <w:qFormat/>
    <w:rsid w:val="00FE4B13"/>
    <w:pPr>
      <w:ind w:left="720"/>
    </w:pPr>
  </w:style>
  <w:style w:type="paragraph" w:customStyle="1" w:styleId="URSBullet1">
    <w:name w:val="URS_Bullet1"/>
    <w:basedOn w:val="Normal"/>
    <w:rsid w:val="00FE4B13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FE4B13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itel">
    <w:name w:val="Exp Titel"/>
    <w:basedOn w:val="Normal"/>
    <w:rsid w:val="00FE4B13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character" w:customStyle="1" w:styleId="BDSBodyBold">
    <w:name w:val="BDS Body Bold"/>
    <w:basedOn w:val="DefaultParagraphFont"/>
    <w:rsid w:val="00FE4B13"/>
    <w:rPr>
      <w:rFonts w:ascii="Arial" w:hAnsi="Arial" w:cs="Arial" w:hint="default"/>
      <w:b/>
      <w:bCs w:val="0"/>
      <w:noProof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B13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B13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B13"/>
    <w:rPr>
      <w:rFonts w:ascii="FrnkGothITC Bk BT" w:eastAsia="Times New Roman" w:hAnsi="FrnkGothITC Bk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E4B13"/>
    <w:rPr>
      <w:rFonts w:ascii="FrnkGothITC Bk BT" w:eastAsia="Times New Roman" w:hAnsi="FrnkGothITC Bk BT" w:cs="Times New Roman"/>
      <w:b/>
      <w:noProof/>
      <w:color w:val="000080"/>
      <w:sz w:val="30"/>
      <w:szCs w:val="20"/>
    </w:rPr>
  </w:style>
  <w:style w:type="paragraph" w:styleId="ListParagraph">
    <w:name w:val="List Paragraph"/>
    <w:basedOn w:val="Normal"/>
    <w:uiPriority w:val="99"/>
    <w:qFormat/>
    <w:rsid w:val="00FE4B13"/>
    <w:pPr>
      <w:ind w:left="720"/>
    </w:pPr>
  </w:style>
  <w:style w:type="paragraph" w:customStyle="1" w:styleId="URSBullet1">
    <w:name w:val="URS_Bullet1"/>
    <w:basedOn w:val="Normal"/>
    <w:rsid w:val="00FE4B13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FE4B13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itel">
    <w:name w:val="Exp Titel"/>
    <w:basedOn w:val="Normal"/>
    <w:rsid w:val="00FE4B13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character" w:customStyle="1" w:styleId="BDSBodyBold">
    <w:name w:val="BDS Body Bold"/>
    <w:basedOn w:val="DefaultParagraphFont"/>
    <w:rsid w:val="00FE4B13"/>
    <w:rPr>
      <w:rFonts w:ascii="Arial" w:hAnsi="Arial" w:cs="Arial" w:hint="default"/>
      <w:b/>
      <w:bCs w:val="0"/>
      <w:noProof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Edwards</dc:creator>
  <cp:lastModifiedBy>Cindy Keigher</cp:lastModifiedBy>
  <cp:revision>2</cp:revision>
  <dcterms:created xsi:type="dcterms:W3CDTF">2018-06-29T19:28:00Z</dcterms:created>
  <dcterms:modified xsi:type="dcterms:W3CDTF">2018-06-29T19:28:00Z</dcterms:modified>
</cp:coreProperties>
</file>