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093C" w14:textId="1E40D0A6" w:rsidR="00EB40E9" w:rsidRPr="00EB40E9" w:rsidRDefault="00B67899" w:rsidP="00EB40E9">
      <w:pPr>
        <w:keepNext/>
        <w:spacing w:after="0" w:line="240" w:lineRule="auto"/>
        <w:outlineLvl w:val="3"/>
        <w:rPr>
          <w:rFonts w:ascii="Arial Black" w:eastAsia="Times New Roman" w:hAnsi="Arial Black" w:cs="Calibri"/>
          <w:b/>
          <w:noProof/>
          <w:color w:val="244061"/>
          <w:sz w:val="28"/>
          <w:szCs w:val="28"/>
        </w:rPr>
      </w:pPr>
      <w:r>
        <w:rPr>
          <w:rFonts w:ascii="Arial Black" w:eastAsia="Times New Roman" w:hAnsi="Arial Black" w:cs="Calibri"/>
          <w:b/>
          <w:noProof/>
          <w:color w:val="244061"/>
          <w:sz w:val="28"/>
          <w:szCs w:val="28"/>
        </w:rPr>
        <w:t>Jim Field</w:t>
      </w:r>
    </w:p>
    <w:p w14:paraId="457BF42D" w14:textId="77777777" w:rsidR="00EB40E9" w:rsidRPr="00EB40E9" w:rsidRDefault="00EB40E9" w:rsidP="00EB40E9">
      <w:pPr>
        <w:keepNext/>
        <w:spacing w:before="120" w:after="120" w:line="240" w:lineRule="auto"/>
        <w:outlineLvl w:val="0"/>
        <w:rPr>
          <w:rFonts w:ascii="Calibri" w:eastAsia="Times New Roman" w:hAnsi="Calibri" w:cs="Calibri"/>
          <w:b/>
          <w:color w:val="244061"/>
        </w:rPr>
      </w:pPr>
      <w:r w:rsidRPr="00EB40E9">
        <w:rPr>
          <w:rFonts w:ascii="Arial Black" w:eastAsia="Times New Roman" w:hAnsi="Arial Black" w:cs="Calibri"/>
          <w:b/>
          <w:noProof/>
          <w:color w:val="24406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292C6" wp14:editId="4564D2B5">
                <wp:simplePos x="0" y="0"/>
                <wp:positionH relativeFrom="column">
                  <wp:posOffset>4181475</wp:posOffset>
                </wp:positionH>
                <wp:positionV relativeFrom="paragraph">
                  <wp:posOffset>142875</wp:posOffset>
                </wp:positionV>
                <wp:extent cx="2315210" cy="4467225"/>
                <wp:effectExtent l="0" t="0" r="889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44672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43643" w14:textId="77777777" w:rsidR="00EB40E9" w:rsidRPr="000A3599" w:rsidRDefault="00EB40E9" w:rsidP="00EB40E9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0A3599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Length of Service</w:t>
                            </w:r>
                          </w:p>
                          <w:p w14:paraId="36928BB2" w14:textId="04A11530" w:rsidR="00EB40E9" w:rsidRPr="00D0685B" w:rsidRDefault="00AF7FCB" w:rsidP="00EB40E9">
                            <w:pPr>
                              <w:pStyle w:val="URSBullet1"/>
                              <w:numPr>
                                <w:ilvl w:val="0"/>
                                <w:numId w:val="6"/>
                              </w:numPr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Years with IMC: </w:t>
                            </w:r>
                            <w:r w:rsidR="00B67899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1</w:t>
                            </w:r>
                          </w:p>
                          <w:p w14:paraId="1F65946E" w14:textId="057BD904" w:rsidR="00DB47C7" w:rsidRPr="00DB47C7" w:rsidRDefault="00EB40E9" w:rsidP="00DB47C7">
                            <w:pPr>
                              <w:pStyle w:val="URSBullet1"/>
                              <w:numPr>
                                <w:ilvl w:val="0"/>
                                <w:numId w:val="6"/>
                              </w:numPr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Years at other firms: </w:t>
                            </w:r>
                            <w:r w:rsidR="00DB47C7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32</w:t>
                            </w:r>
                          </w:p>
                          <w:p w14:paraId="1439411C" w14:textId="77777777" w:rsidR="00EB40E9" w:rsidRPr="000A3599" w:rsidRDefault="00EB40E9" w:rsidP="00EB40E9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ind w:left="63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</w:p>
                          <w:p w14:paraId="7383803F" w14:textId="77777777" w:rsidR="00EB40E9" w:rsidRPr="000A3599" w:rsidRDefault="00EB40E9" w:rsidP="00EB40E9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0A3599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Area of Expertise</w:t>
                            </w:r>
                          </w:p>
                          <w:p w14:paraId="0E9772DD" w14:textId="77777777" w:rsidR="00EB40E9" w:rsidRDefault="00EB40E9" w:rsidP="00EB40E9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Project Management</w:t>
                            </w:r>
                          </w:p>
                          <w:p w14:paraId="1874AA33" w14:textId="7B412FDD" w:rsidR="003B5011" w:rsidRDefault="003B5011" w:rsidP="00EB40E9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Preconstruction Services</w:t>
                            </w:r>
                          </w:p>
                          <w:p w14:paraId="0ED62115" w14:textId="2039D3CD" w:rsidR="00DB47C7" w:rsidRDefault="00DB47C7" w:rsidP="00EB40E9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Design-Build</w:t>
                            </w:r>
                          </w:p>
                          <w:p w14:paraId="4EB21415" w14:textId="77777777" w:rsidR="00AE3036" w:rsidRDefault="00AE3036" w:rsidP="00EB40E9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Estimating</w:t>
                            </w:r>
                          </w:p>
                          <w:p w14:paraId="20B95441" w14:textId="77777777" w:rsidR="00EB40E9" w:rsidRPr="000A3599" w:rsidRDefault="00EB40E9" w:rsidP="00EB40E9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0A3599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00E2074D" w14:textId="5D8EE9F4" w:rsidR="00EB40E9" w:rsidRDefault="00DB47C7" w:rsidP="00EB40E9">
                            <w:pPr>
                              <w:pStyle w:val="URSBullet1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BBC, Bachelor of Building Construction, University of Florida 1985</w:t>
                            </w:r>
                          </w:p>
                          <w:p w14:paraId="552F7A5D" w14:textId="77777777" w:rsidR="00EB40E9" w:rsidRPr="000A3599" w:rsidRDefault="00EB40E9" w:rsidP="00EB40E9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0A3599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Certifications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 &amp; Training</w:t>
                            </w:r>
                          </w:p>
                          <w:p w14:paraId="1A97F4BA" w14:textId="49D54793" w:rsidR="00EB40E9" w:rsidRPr="00172A04" w:rsidRDefault="00EB40E9" w:rsidP="00172A04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LEED </w:t>
                            </w:r>
                            <w:r w:rsidR="00172A04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BD+C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Accredited Professional (AP)</w:t>
                            </w:r>
                            <w:r w:rsidR="00172A04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</w:t>
                            </w:r>
                            <w:r w:rsidR="00172A04" w:rsidRPr="00172A04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March </w:t>
                            </w:r>
                            <w:r w:rsidRPr="00172A04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200</w:t>
                            </w:r>
                            <w:r w:rsidR="00172A04" w:rsidRPr="00172A04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4</w:t>
                            </w:r>
                          </w:p>
                          <w:p w14:paraId="08C928ED" w14:textId="439EA3C4" w:rsidR="00EB40E9" w:rsidRDefault="003B5011" w:rsidP="00EB40E9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CPR/First Aid</w:t>
                            </w:r>
                          </w:p>
                          <w:p w14:paraId="2833B1A3" w14:textId="41E96B5C" w:rsidR="00EB40E9" w:rsidRDefault="00EB40E9" w:rsidP="00EB40E9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OSHA 30 Hour</w:t>
                            </w:r>
                            <w:r w:rsidR="00172A04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, February 2011</w:t>
                            </w:r>
                          </w:p>
                          <w:p w14:paraId="62329421" w14:textId="77777777" w:rsidR="00EB40E9" w:rsidRPr="000A3599" w:rsidRDefault="00EB40E9" w:rsidP="00EB40E9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Awards &amp; Community Involvement</w:t>
                            </w:r>
                          </w:p>
                          <w:p w14:paraId="57B2E787" w14:textId="77777777" w:rsidR="00EB40E9" w:rsidRDefault="00EB40E9" w:rsidP="00EB40E9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292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11.25pt;width:182.3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" fillcolor="#dce6f2" stroked="f">
                <v:textbox inset="0,,0">
                  <w:txbxContent>
                    <w:p w14:paraId="62B43643" w14:textId="77777777" w:rsidR="00EB40E9" w:rsidRPr="000A3599" w:rsidRDefault="00EB40E9" w:rsidP="00EB40E9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0A3599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Length of Service</w:t>
                      </w:r>
                    </w:p>
                    <w:p w14:paraId="36928BB2" w14:textId="04A11530" w:rsidR="00EB40E9" w:rsidRPr="00D0685B" w:rsidRDefault="00AF7FCB" w:rsidP="00EB40E9">
                      <w:pPr>
                        <w:pStyle w:val="URSBullet1"/>
                        <w:numPr>
                          <w:ilvl w:val="0"/>
                          <w:numId w:val="6"/>
                        </w:numPr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Years with IMC: </w:t>
                      </w:r>
                      <w:r w:rsidR="00B67899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1</w:t>
                      </w:r>
                    </w:p>
                    <w:p w14:paraId="1F65946E" w14:textId="057BD904" w:rsidR="00DB47C7" w:rsidRPr="00DB47C7" w:rsidRDefault="00EB40E9" w:rsidP="00DB47C7">
                      <w:pPr>
                        <w:pStyle w:val="URSBullet1"/>
                        <w:numPr>
                          <w:ilvl w:val="0"/>
                          <w:numId w:val="6"/>
                        </w:numPr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Years at other firms: </w:t>
                      </w:r>
                      <w:r w:rsidR="00DB47C7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32</w:t>
                      </w:r>
                    </w:p>
                    <w:p w14:paraId="1439411C" w14:textId="77777777" w:rsidR="00EB40E9" w:rsidRPr="000A3599" w:rsidRDefault="00EB40E9" w:rsidP="00EB40E9">
                      <w:pPr>
                        <w:pStyle w:val="URSBullet1"/>
                        <w:numPr>
                          <w:ilvl w:val="0"/>
                          <w:numId w:val="0"/>
                        </w:numPr>
                        <w:ind w:left="63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</w:p>
                    <w:p w14:paraId="7383803F" w14:textId="77777777" w:rsidR="00EB40E9" w:rsidRPr="000A3599" w:rsidRDefault="00EB40E9" w:rsidP="00EB40E9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0A3599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Area of Expertise</w:t>
                      </w:r>
                    </w:p>
                    <w:p w14:paraId="0E9772DD" w14:textId="77777777" w:rsidR="00EB40E9" w:rsidRDefault="00EB40E9" w:rsidP="00EB40E9">
                      <w:pPr>
                        <w:pStyle w:val="URSBullet1"/>
                        <w:numPr>
                          <w:ilvl w:val="0"/>
                          <w:numId w:val="5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Project Management</w:t>
                      </w:r>
                    </w:p>
                    <w:p w14:paraId="1874AA33" w14:textId="7B412FDD" w:rsidR="003B5011" w:rsidRDefault="003B5011" w:rsidP="00EB40E9">
                      <w:pPr>
                        <w:pStyle w:val="URSBullet1"/>
                        <w:numPr>
                          <w:ilvl w:val="0"/>
                          <w:numId w:val="5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Preconstruction Services</w:t>
                      </w:r>
                    </w:p>
                    <w:p w14:paraId="0ED62115" w14:textId="2039D3CD" w:rsidR="00DB47C7" w:rsidRDefault="00DB47C7" w:rsidP="00EB40E9">
                      <w:pPr>
                        <w:pStyle w:val="URSBullet1"/>
                        <w:numPr>
                          <w:ilvl w:val="0"/>
                          <w:numId w:val="5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Design-Build</w:t>
                      </w:r>
                    </w:p>
                    <w:p w14:paraId="4EB21415" w14:textId="77777777" w:rsidR="00AE3036" w:rsidRDefault="00AE3036" w:rsidP="00EB40E9">
                      <w:pPr>
                        <w:pStyle w:val="URSBullet1"/>
                        <w:numPr>
                          <w:ilvl w:val="0"/>
                          <w:numId w:val="5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Estimating</w:t>
                      </w:r>
                    </w:p>
                    <w:p w14:paraId="20B95441" w14:textId="77777777" w:rsidR="00EB40E9" w:rsidRPr="000A3599" w:rsidRDefault="00EB40E9" w:rsidP="00EB40E9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0A3599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Education</w:t>
                      </w:r>
                    </w:p>
                    <w:p w14:paraId="00E2074D" w14:textId="5D8EE9F4" w:rsidR="00EB40E9" w:rsidRDefault="00DB47C7" w:rsidP="00EB40E9">
                      <w:pPr>
                        <w:pStyle w:val="URSBullet1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630" w:hanging="270"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BBC, Bachelor of Building Construction, University of Florida 1985</w:t>
                      </w:r>
                    </w:p>
                    <w:p w14:paraId="552F7A5D" w14:textId="77777777" w:rsidR="00EB40E9" w:rsidRPr="000A3599" w:rsidRDefault="00EB40E9" w:rsidP="00EB40E9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0A3599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Certifications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 xml:space="preserve"> &amp; Training</w:t>
                      </w:r>
                    </w:p>
                    <w:p w14:paraId="1A97F4BA" w14:textId="49D54793" w:rsidR="00EB40E9" w:rsidRPr="00172A04" w:rsidRDefault="00EB40E9" w:rsidP="00172A04">
                      <w:pPr>
                        <w:pStyle w:val="URSBullet1"/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LEED </w:t>
                      </w:r>
                      <w:r w:rsidR="00172A04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BD+C 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Accredited Professional (AP)</w:t>
                      </w:r>
                      <w:r w:rsidR="00172A04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</w:t>
                      </w:r>
                      <w:r w:rsidR="00172A04" w:rsidRPr="00172A04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March </w:t>
                      </w:r>
                      <w:r w:rsidRPr="00172A04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200</w:t>
                      </w:r>
                      <w:r w:rsidR="00172A04" w:rsidRPr="00172A04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4</w:t>
                      </w:r>
                    </w:p>
                    <w:p w14:paraId="08C928ED" w14:textId="439EA3C4" w:rsidR="00EB40E9" w:rsidRDefault="003B5011" w:rsidP="00EB40E9">
                      <w:pPr>
                        <w:pStyle w:val="URSBullet1"/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CPR/First Aid</w:t>
                      </w:r>
                    </w:p>
                    <w:p w14:paraId="2833B1A3" w14:textId="41E96B5C" w:rsidR="00EB40E9" w:rsidRDefault="00EB40E9" w:rsidP="00EB40E9">
                      <w:pPr>
                        <w:pStyle w:val="URSBullet1"/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OSHA 30 Hour</w:t>
                      </w:r>
                      <w:r w:rsidR="00172A04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, February 2011</w:t>
                      </w:r>
                    </w:p>
                    <w:p w14:paraId="62329421" w14:textId="77777777" w:rsidR="00EB40E9" w:rsidRPr="000A3599" w:rsidRDefault="00EB40E9" w:rsidP="00EB40E9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Awards &amp; Community Involvement</w:t>
                      </w:r>
                    </w:p>
                    <w:p w14:paraId="57B2E787" w14:textId="77777777" w:rsidR="00EB40E9" w:rsidRDefault="00EB40E9" w:rsidP="00EB40E9">
                      <w:pPr>
                        <w:pStyle w:val="URSBullet1"/>
                        <w:numPr>
                          <w:ilvl w:val="0"/>
                          <w:numId w:val="0"/>
                        </w:numPr>
                        <w:ind w:left="360" w:hanging="36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B40E9">
        <w:rPr>
          <w:rFonts w:ascii="Calibri" w:eastAsia="Times New Roman" w:hAnsi="Calibri" w:cs="Calibri"/>
          <w:b/>
          <w:noProof/>
          <w:color w:val="24406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88BB9" wp14:editId="52F4F280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40671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F7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24.5pt;width:3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i1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"/>
            </w:pict>
          </mc:Fallback>
        </mc:AlternateContent>
      </w:r>
      <w:r w:rsidR="002357EA">
        <w:rPr>
          <w:rFonts w:ascii="Calibri" w:eastAsia="Times New Roman" w:hAnsi="Calibri" w:cs="Calibri"/>
          <w:b/>
          <w:color w:val="244061"/>
        </w:rPr>
        <w:t xml:space="preserve">Role: </w:t>
      </w:r>
      <w:r w:rsidRPr="00EB40E9">
        <w:rPr>
          <w:rFonts w:ascii="Calibri" w:eastAsia="Times New Roman" w:hAnsi="Calibri" w:cs="Calibri"/>
          <w:b/>
          <w:color w:val="244061"/>
        </w:rPr>
        <w:t>Project Manager – Iron Mike Construction, LLC</w:t>
      </w:r>
    </w:p>
    <w:p w14:paraId="3F5330BA" w14:textId="77777777" w:rsidR="00EB40E9" w:rsidRPr="00EB40E9" w:rsidRDefault="00EB40E9" w:rsidP="00EB40E9">
      <w:pPr>
        <w:spacing w:before="120" w:after="120" w:line="240" w:lineRule="auto"/>
        <w:rPr>
          <w:rFonts w:ascii="Calibri" w:eastAsia="Times New Roman" w:hAnsi="Calibri" w:cs="Calibri"/>
          <w:b/>
          <w:i/>
          <w:color w:val="244061"/>
          <w:sz w:val="20"/>
          <w:szCs w:val="20"/>
        </w:rPr>
      </w:pPr>
      <w:r w:rsidRPr="00EB40E9">
        <w:rPr>
          <w:rFonts w:ascii="Calibri" w:eastAsia="Times New Roman" w:hAnsi="Calibri" w:cs="Calibri"/>
          <w:b/>
          <w:i/>
          <w:color w:val="244061"/>
          <w:sz w:val="20"/>
          <w:szCs w:val="20"/>
        </w:rPr>
        <w:t>Summary of Qualifications:</w:t>
      </w:r>
    </w:p>
    <w:p w14:paraId="758119E5" w14:textId="07A2B4E1" w:rsidR="00EB40E9" w:rsidRPr="00EB40E9" w:rsidRDefault="00AF7FCB" w:rsidP="00101B2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Mr. </w:t>
      </w:r>
      <w:r w:rsidR="00B67899">
        <w:rPr>
          <w:rFonts w:ascii="Calibri" w:eastAsia="Times New Roman" w:hAnsi="Calibri" w:cs="Calibri"/>
          <w:sz w:val="20"/>
          <w:szCs w:val="20"/>
        </w:rPr>
        <w:t>Field</w:t>
      </w:r>
      <w:r>
        <w:rPr>
          <w:rFonts w:ascii="Calibri" w:eastAsia="Times New Roman" w:hAnsi="Calibri" w:cs="Calibri"/>
          <w:sz w:val="20"/>
          <w:szCs w:val="20"/>
        </w:rPr>
        <w:t xml:space="preserve"> has </w:t>
      </w:r>
      <w:r w:rsidR="00DB47C7">
        <w:rPr>
          <w:rFonts w:ascii="Calibri" w:eastAsia="Times New Roman" w:hAnsi="Calibri" w:cs="Calibri"/>
          <w:sz w:val="20"/>
          <w:szCs w:val="20"/>
        </w:rPr>
        <w:t>33</w:t>
      </w:r>
      <w:r w:rsidR="00EB40E9" w:rsidRPr="00EB40E9">
        <w:rPr>
          <w:rFonts w:ascii="Calibri" w:eastAsia="Times New Roman" w:hAnsi="Calibri" w:cs="Calibri"/>
          <w:sz w:val="20"/>
          <w:szCs w:val="20"/>
        </w:rPr>
        <w:t xml:space="preserve"> years of experience in the construction industry as a </w:t>
      </w:r>
      <w:r w:rsidR="00DB47C7">
        <w:rPr>
          <w:rFonts w:ascii="Calibri" w:eastAsia="Times New Roman" w:hAnsi="Calibri" w:cs="Calibri"/>
          <w:sz w:val="20"/>
          <w:szCs w:val="20"/>
        </w:rPr>
        <w:t>Senior Project</w:t>
      </w:r>
      <w:r w:rsidR="00EB40E9" w:rsidRPr="00EB40E9">
        <w:rPr>
          <w:rFonts w:ascii="Calibri" w:eastAsia="Times New Roman" w:hAnsi="Calibri" w:cs="Calibri"/>
          <w:sz w:val="20"/>
          <w:szCs w:val="20"/>
        </w:rPr>
        <w:t xml:space="preserve"> Manager, Estimator and </w:t>
      </w:r>
      <w:r w:rsidR="00DB47C7">
        <w:rPr>
          <w:rFonts w:ascii="Calibri" w:eastAsia="Times New Roman" w:hAnsi="Calibri" w:cs="Calibri"/>
          <w:sz w:val="20"/>
          <w:szCs w:val="20"/>
        </w:rPr>
        <w:t>Field Engineer</w:t>
      </w:r>
      <w:r w:rsidR="003B5011">
        <w:rPr>
          <w:rFonts w:ascii="Calibri" w:eastAsia="Times New Roman" w:hAnsi="Calibri" w:cs="Calibri"/>
          <w:sz w:val="20"/>
          <w:szCs w:val="20"/>
        </w:rPr>
        <w:t xml:space="preserve">. He has spent </w:t>
      </w:r>
      <w:r w:rsidR="00DB47C7">
        <w:rPr>
          <w:rFonts w:ascii="Calibri" w:eastAsia="Times New Roman" w:hAnsi="Calibri" w:cs="Calibri"/>
          <w:sz w:val="20"/>
          <w:szCs w:val="20"/>
        </w:rPr>
        <w:t>19</w:t>
      </w:r>
      <w:r w:rsidR="003B5011">
        <w:rPr>
          <w:rFonts w:ascii="Calibri" w:eastAsia="Times New Roman" w:hAnsi="Calibri" w:cs="Calibri"/>
          <w:sz w:val="20"/>
          <w:szCs w:val="20"/>
        </w:rPr>
        <w:t xml:space="preserve"> years on</w:t>
      </w:r>
      <w:r w:rsidR="00EB40E9" w:rsidRPr="00EB40E9">
        <w:rPr>
          <w:rFonts w:ascii="Calibri" w:eastAsia="Times New Roman" w:hAnsi="Calibri" w:cs="Calibri"/>
          <w:sz w:val="20"/>
          <w:szCs w:val="20"/>
        </w:rPr>
        <w:t xml:space="preserve"> </w:t>
      </w:r>
      <w:r w:rsidR="00DB47C7">
        <w:rPr>
          <w:rFonts w:ascii="Calibri" w:eastAsia="Times New Roman" w:hAnsi="Calibri" w:cs="Calibri"/>
          <w:sz w:val="20"/>
          <w:szCs w:val="20"/>
        </w:rPr>
        <w:t>CM/GC</w:t>
      </w:r>
      <w:r w:rsidR="00EB40E9" w:rsidRPr="00EB40E9">
        <w:rPr>
          <w:rFonts w:ascii="Calibri" w:eastAsia="Times New Roman" w:hAnsi="Calibri" w:cs="Calibri"/>
          <w:sz w:val="20"/>
          <w:szCs w:val="20"/>
        </w:rPr>
        <w:t xml:space="preserve"> projects.  He specializes in </w:t>
      </w:r>
      <w:r w:rsidR="00DB47C7">
        <w:rPr>
          <w:rFonts w:ascii="Calibri" w:eastAsia="Times New Roman" w:hAnsi="Calibri" w:cs="Calibri"/>
          <w:sz w:val="20"/>
          <w:szCs w:val="20"/>
        </w:rPr>
        <w:t>involvement in projects from Design Development</w:t>
      </w:r>
      <w:r w:rsidR="00EB40E9" w:rsidRPr="00EB40E9">
        <w:rPr>
          <w:rFonts w:ascii="Calibri" w:eastAsia="Times New Roman" w:hAnsi="Calibri" w:cs="Calibri"/>
          <w:sz w:val="20"/>
          <w:szCs w:val="20"/>
        </w:rPr>
        <w:t xml:space="preserve"> all the way through to completion and handover to the owner. </w:t>
      </w:r>
    </w:p>
    <w:p w14:paraId="74CB6D95" w14:textId="77777777" w:rsidR="00101B2F" w:rsidRDefault="00101B2F" w:rsidP="00101B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37F606" w14:textId="365A470A" w:rsidR="00101B2F" w:rsidRDefault="00101B2F" w:rsidP="00101B2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Mr. </w:t>
      </w:r>
      <w:r w:rsidR="00DB47C7">
        <w:rPr>
          <w:rFonts w:cstheme="minorHAnsi"/>
          <w:sz w:val="20"/>
          <w:szCs w:val="20"/>
        </w:rPr>
        <w:t>Field</w:t>
      </w:r>
      <w:r>
        <w:rPr>
          <w:rFonts w:cstheme="minorHAnsi"/>
          <w:sz w:val="20"/>
          <w:szCs w:val="20"/>
        </w:rPr>
        <w:t xml:space="preserve"> has his </w:t>
      </w:r>
      <w:r w:rsidR="00DB47C7">
        <w:rPr>
          <w:rFonts w:cstheme="minorHAnsi"/>
          <w:sz w:val="20"/>
          <w:szCs w:val="20"/>
        </w:rPr>
        <w:t>Bachelor’s Degree in Building Construction</w:t>
      </w:r>
      <w:r>
        <w:rPr>
          <w:rFonts w:cstheme="minorHAnsi"/>
          <w:sz w:val="20"/>
          <w:szCs w:val="20"/>
        </w:rPr>
        <w:t xml:space="preserve"> </w:t>
      </w:r>
      <w:r w:rsidR="00DB47C7">
        <w:rPr>
          <w:rFonts w:cstheme="minorHAnsi"/>
          <w:sz w:val="20"/>
          <w:szCs w:val="20"/>
        </w:rPr>
        <w:t>from the University of Florida, 1985.</w:t>
      </w:r>
      <w:r>
        <w:rPr>
          <w:rFonts w:cstheme="minorHAnsi"/>
          <w:sz w:val="20"/>
          <w:szCs w:val="20"/>
        </w:rPr>
        <w:t xml:space="preserve"> He has served as a</w:t>
      </w:r>
      <w:r w:rsidR="00DB47C7">
        <w:rPr>
          <w:rFonts w:cstheme="minorHAnsi"/>
          <w:sz w:val="20"/>
          <w:szCs w:val="20"/>
        </w:rPr>
        <w:t xml:space="preserve"> Senior/</w:t>
      </w:r>
      <w:r>
        <w:rPr>
          <w:rFonts w:cstheme="minorHAnsi"/>
          <w:sz w:val="20"/>
          <w:szCs w:val="20"/>
        </w:rPr>
        <w:t xml:space="preserve">Project Manager </w:t>
      </w:r>
      <w:r w:rsidR="002357EA">
        <w:rPr>
          <w:rFonts w:cstheme="minorHAnsi"/>
          <w:sz w:val="20"/>
          <w:szCs w:val="20"/>
        </w:rPr>
        <w:t xml:space="preserve">on many </w:t>
      </w:r>
      <w:r w:rsidR="00DB47C7">
        <w:rPr>
          <w:rFonts w:cstheme="minorHAnsi"/>
          <w:sz w:val="20"/>
          <w:szCs w:val="20"/>
        </w:rPr>
        <w:t>CM/GC</w:t>
      </w:r>
      <w:r>
        <w:rPr>
          <w:rFonts w:cstheme="minorHAnsi"/>
          <w:sz w:val="20"/>
          <w:szCs w:val="20"/>
        </w:rPr>
        <w:t xml:space="preserve"> projects. His role as a </w:t>
      </w:r>
      <w:r w:rsidR="00DB47C7">
        <w:rPr>
          <w:rFonts w:cstheme="minorHAnsi"/>
          <w:sz w:val="20"/>
          <w:szCs w:val="20"/>
        </w:rPr>
        <w:t>Senior/Project</w:t>
      </w:r>
      <w:r>
        <w:rPr>
          <w:rFonts w:cstheme="minorHAnsi"/>
          <w:sz w:val="20"/>
          <w:szCs w:val="20"/>
        </w:rPr>
        <w:t xml:space="preserve"> Manager was to oversee entire projects from design </w:t>
      </w:r>
      <w:r w:rsidR="00DB47C7">
        <w:rPr>
          <w:rFonts w:cstheme="minorHAnsi"/>
          <w:sz w:val="20"/>
          <w:szCs w:val="20"/>
        </w:rPr>
        <w:t xml:space="preserve">development </w:t>
      </w:r>
      <w:r>
        <w:rPr>
          <w:rFonts w:cstheme="minorHAnsi"/>
          <w:sz w:val="20"/>
          <w:szCs w:val="20"/>
        </w:rPr>
        <w:t xml:space="preserve">through construction. This allowed </w:t>
      </w:r>
      <w:r w:rsidR="00DB47C7">
        <w:rPr>
          <w:rFonts w:cstheme="minorHAnsi"/>
          <w:sz w:val="20"/>
          <w:szCs w:val="20"/>
        </w:rPr>
        <w:t>for a seamless transition from design to construction</w:t>
      </w:r>
      <w:r>
        <w:rPr>
          <w:rFonts w:cstheme="minorHAnsi"/>
          <w:sz w:val="20"/>
          <w:szCs w:val="20"/>
        </w:rPr>
        <w:t xml:space="preserve"> for the entire </w:t>
      </w:r>
      <w:r w:rsidR="00DB47C7">
        <w:rPr>
          <w:rFonts w:cstheme="minorHAnsi"/>
          <w:sz w:val="20"/>
          <w:szCs w:val="20"/>
        </w:rPr>
        <w:t>CM/GC</w:t>
      </w:r>
      <w:r>
        <w:rPr>
          <w:rFonts w:cstheme="minorHAnsi"/>
          <w:sz w:val="20"/>
          <w:szCs w:val="20"/>
        </w:rPr>
        <w:t xml:space="preserve"> team</w:t>
      </w:r>
      <w:r w:rsidR="00DB47C7">
        <w:rPr>
          <w:rFonts w:cstheme="minorHAnsi"/>
          <w:sz w:val="20"/>
          <w:szCs w:val="20"/>
        </w:rPr>
        <w:t>.</w:t>
      </w:r>
    </w:p>
    <w:p w14:paraId="6CE6189F" w14:textId="77777777" w:rsidR="00101B2F" w:rsidRDefault="00101B2F" w:rsidP="00101B2F">
      <w:pPr>
        <w:spacing w:after="0"/>
        <w:jc w:val="both"/>
        <w:rPr>
          <w:rFonts w:ascii="Calibri" w:eastAsia="Times New Roman" w:hAnsi="Calibri" w:cs="Calibri"/>
          <w:b/>
          <w:i/>
          <w:color w:val="17365D"/>
          <w:sz w:val="20"/>
          <w:szCs w:val="20"/>
        </w:rPr>
      </w:pPr>
    </w:p>
    <w:p w14:paraId="524B80CD" w14:textId="77777777" w:rsidR="00EB40E9" w:rsidRPr="00101B2F" w:rsidRDefault="00EB40E9" w:rsidP="00101B2F">
      <w:pPr>
        <w:spacing w:after="0"/>
        <w:jc w:val="both"/>
        <w:rPr>
          <w:rFonts w:cstheme="minorHAnsi"/>
          <w:sz w:val="20"/>
          <w:szCs w:val="20"/>
        </w:rPr>
      </w:pPr>
      <w:r w:rsidRPr="00EB40E9">
        <w:rPr>
          <w:rFonts w:ascii="Calibri" w:eastAsia="Times New Roman" w:hAnsi="Calibri" w:cs="Calibri"/>
          <w:b/>
          <w:i/>
          <w:color w:val="17365D"/>
          <w:sz w:val="20"/>
          <w:szCs w:val="20"/>
        </w:rPr>
        <w:t>Representative Experience:</w:t>
      </w:r>
    </w:p>
    <w:p w14:paraId="69DB5B49" w14:textId="65F275B9" w:rsidR="00DB47C7" w:rsidRDefault="00DB47C7" w:rsidP="001E74A1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CM/GC YW Electric Headquarters, Akron, CO - $7M – Role: Project Manger</w:t>
      </w:r>
    </w:p>
    <w:p w14:paraId="0A41411F" w14:textId="354E463C" w:rsidR="00172A04" w:rsidRDefault="00DB47C7" w:rsidP="00172A04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CM/GC Watkins Parachute Packing and Repair Facility, Watkins, CO – $2.9M - Role: Project Manager</w:t>
      </w:r>
    </w:p>
    <w:p w14:paraId="16E92E73" w14:textId="1C444CD8" w:rsidR="00172A04" w:rsidRPr="00172A04" w:rsidRDefault="00172A04" w:rsidP="00172A04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Design Build 302</w:t>
      </w:r>
      <w:r w:rsidRPr="00172A04">
        <w:rPr>
          <w:rFonts w:ascii="Calibri" w:eastAsia="Times New Roman" w:hAnsi="Calibri" w:cs="Calibri"/>
          <w:b/>
          <w:sz w:val="20"/>
          <w:szCs w:val="20"/>
          <w:vertAlign w:val="superscript"/>
        </w:rPr>
        <w:t>nd</w:t>
      </w:r>
      <w:r>
        <w:rPr>
          <w:rFonts w:ascii="Calibri" w:eastAsia="Times New Roman" w:hAnsi="Calibri" w:cs="Calibri"/>
          <w:b/>
          <w:sz w:val="20"/>
          <w:szCs w:val="20"/>
        </w:rPr>
        <w:t xml:space="preserve"> Airlift Wing Renovations PAFB, Colorado Springs CO- $2 M – Project Manager</w:t>
      </w:r>
    </w:p>
    <w:p w14:paraId="32A74FCD" w14:textId="4ED5599A" w:rsidR="00DB47C7" w:rsidRDefault="00DB47C7" w:rsidP="001E74A1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CM/GC Snowmass Base Village, Snowmass, CO - $165M – Role: Senior Project Manager</w:t>
      </w:r>
    </w:p>
    <w:p w14:paraId="1AE381EF" w14:textId="59915535" w:rsidR="00DB47C7" w:rsidRDefault="00DB47C7" w:rsidP="001E74A1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DB47C7">
        <w:rPr>
          <w:rFonts w:ascii="Calibri" w:eastAsia="Times New Roman" w:hAnsi="Calibri" w:cs="Calibri"/>
          <w:b/>
          <w:sz w:val="20"/>
          <w:szCs w:val="20"/>
        </w:rPr>
        <w:t>CM/GC St. Mary’s Advanced Medicine Pavilion-</w:t>
      </w:r>
      <w:r>
        <w:rPr>
          <w:rFonts w:ascii="Calibri" w:eastAsia="Times New Roman" w:hAnsi="Calibri" w:cs="Calibri"/>
          <w:b/>
          <w:sz w:val="20"/>
          <w:szCs w:val="20"/>
        </w:rPr>
        <w:t xml:space="preserve"> Grand Junction, CO - </w:t>
      </w:r>
    </w:p>
    <w:p w14:paraId="5C67E44F" w14:textId="4785D0E1" w:rsidR="00DB47C7" w:rsidRPr="00DB47C7" w:rsidRDefault="00DB47C7" w:rsidP="00DB47C7">
      <w:pPr>
        <w:tabs>
          <w:tab w:val="left" w:pos="720"/>
        </w:tabs>
        <w:spacing w:after="0" w:line="240" w:lineRule="auto"/>
        <w:ind w:left="360"/>
        <w:rPr>
          <w:rFonts w:ascii="Calibri" w:eastAsia="Times New Roman" w:hAnsi="Calibri" w:cs="Calibri"/>
          <w:b/>
          <w:sz w:val="20"/>
          <w:szCs w:val="20"/>
        </w:rPr>
      </w:pPr>
      <w:r w:rsidRPr="00DB47C7">
        <w:rPr>
          <w:rFonts w:ascii="Calibri" w:eastAsia="Times New Roman" w:hAnsi="Calibri" w:cs="Calibri"/>
          <w:b/>
          <w:sz w:val="20"/>
          <w:szCs w:val="20"/>
        </w:rPr>
        <w:t xml:space="preserve"> $20M – Role:</w:t>
      </w:r>
      <w:r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DB47C7">
        <w:rPr>
          <w:rFonts w:ascii="Calibri" w:eastAsia="Times New Roman" w:hAnsi="Calibri" w:cs="Calibri"/>
          <w:b/>
          <w:sz w:val="20"/>
          <w:szCs w:val="20"/>
        </w:rPr>
        <w:t>Project Manager</w:t>
      </w:r>
    </w:p>
    <w:p w14:paraId="359907D3" w14:textId="7CAA4F1C" w:rsidR="003B5011" w:rsidRPr="00DB47C7" w:rsidRDefault="00DB47C7" w:rsidP="001E74A1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C</w:t>
      </w:r>
      <w:r w:rsidR="003B5011" w:rsidRPr="00DB47C7">
        <w:rPr>
          <w:rFonts w:ascii="Calibri" w:eastAsia="Times New Roman" w:hAnsi="Calibri" w:cs="Calibri"/>
          <w:b/>
          <w:sz w:val="20"/>
          <w:szCs w:val="20"/>
        </w:rPr>
        <w:t xml:space="preserve">M/GC </w:t>
      </w:r>
      <w:r w:rsidRPr="00DB47C7">
        <w:rPr>
          <w:rFonts w:ascii="Calibri" w:eastAsia="Times New Roman" w:hAnsi="Calibri" w:cs="Calibri"/>
          <w:b/>
          <w:sz w:val="20"/>
          <w:szCs w:val="20"/>
        </w:rPr>
        <w:t>Estes Park Medical Center</w:t>
      </w:r>
      <w:r>
        <w:rPr>
          <w:rFonts w:ascii="Calibri" w:eastAsia="Times New Roman" w:hAnsi="Calibri" w:cs="Calibri"/>
          <w:b/>
          <w:sz w:val="20"/>
          <w:szCs w:val="20"/>
        </w:rPr>
        <w:t xml:space="preserve"> Additions &amp; Renovations,</w:t>
      </w:r>
      <w:r w:rsidR="003B5011" w:rsidRPr="00DB47C7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DB47C7">
        <w:rPr>
          <w:rFonts w:ascii="Calibri" w:eastAsia="Times New Roman" w:hAnsi="Calibri" w:cs="Calibri"/>
          <w:b/>
          <w:sz w:val="20"/>
          <w:szCs w:val="20"/>
        </w:rPr>
        <w:t>Estes Park</w:t>
      </w:r>
      <w:r w:rsidR="003B5011" w:rsidRPr="00DB47C7">
        <w:rPr>
          <w:rFonts w:ascii="Calibri" w:eastAsia="Times New Roman" w:hAnsi="Calibri" w:cs="Calibri"/>
          <w:b/>
          <w:sz w:val="20"/>
          <w:szCs w:val="20"/>
        </w:rPr>
        <w:t>, CO – $</w:t>
      </w:r>
      <w:r w:rsidRPr="00DB47C7">
        <w:rPr>
          <w:rFonts w:ascii="Calibri" w:eastAsia="Times New Roman" w:hAnsi="Calibri" w:cs="Calibri"/>
          <w:b/>
          <w:sz w:val="20"/>
          <w:szCs w:val="20"/>
        </w:rPr>
        <w:t>18</w:t>
      </w:r>
      <w:r w:rsidR="003B5011" w:rsidRPr="00DB47C7">
        <w:rPr>
          <w:rFonts w:ascii="Calibri" w:eastAsia="Times New Roman" w:hAnsi="Calibri" w:cs="Calibri"/>
          <w:b/>
          <w:sz w:val="20"/>
          <w:szCs w:val="20"/>
        </w:rPr>
        <w:t xml:space="preserve">M – Role: </w:t>
      </w:r>
      <w:r w:rsidRPr="00DB47C7">
        <w:rPr>
          <w:rFonts w:ascii="Calibri" w:eastAsia="Times New Roman" w:hAnsi="Calibri" w:cs="Calibri"/>
          <w:b/>
          <w:sz w:val="20"/>
          <w:szCs w:val="20"/>
        </w:rPr>
        <w:t>Project</w:t>
      </w:r>
      <w:r w:rsidR="003B5011" w:rsidRPr="00DB47C7">
        <w:rPr>
          <w:rFonts w:ascii="Calibri" w:eastAsia="Times New Roman" w:hAnsi="Calibri" w:cs="Calibri"/>
          <w:b/>
          <w:sz w:val="20"/>
          <w:szCs w:val="20"/>
        </w:rPr>
        <w:t xml:space="preserve"> Manager</w:t>
      </w:r>
    </w:p>
    <w:p w14:paraId="4ACDEAD7" w14:textId="20ED89A2" w:rsidR="00A91A0E" w:rsidRDefault="00DB47C7" w:rsidP="00101B2F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CM/GC Lincoln Station Lofts, Lone Tree</w:t>
      </w:r>
      <w:r w:rsidR="00A91A0E">
        <w:rPr>
          <w:rFonts w:ascii="Calibri" w:eastAsia="Times New Roman" w:hAnsi="Calibri" w:cs="Calibri"/>
          <w:b/>
          <w:sz w:val="20"/>
          <w:szCs w:val="20"/>
        </w:rPr>
        <w:t>, CO - $</w:t>
      </w:r>
      <w:r>
        <w:rPr>
          <w:rFonts w:ascii="Calibri" w:eastAsia="Times New Roman" w:hAnsi="Calibri" w:cs="Calibri"/>
          <w:b/>
          <w:sz w:val="20"/>
          <w:szCs w:val="20"/>
        </w:rPr>
        <w:t>14</w:t>
      </w:r>
      <w:r w:rsidR="00A91A0E">
        <w:rPr>
          <w:rFonts w:ascii="Calibri" w:eastAsia="Times New Roman" w:hAnsi="Calibri" w:cs="Calibri"/>
          <w:b/>
          <w:sz w:val="20"/>
          <w:szCs w:val="20"/>
        </w:rPr>
        <w:t xml:space="preserve">M – Role: </w:t>
      </w:r>
      <w:r>
        <w:rPr>
          <w:rFonts w:ascii="Calibri" w:eastAsia="Times New Roman" w:hAnsi="Calibri" w:cs="Calibri"/>
          <w:b/>
          <w:sz w:val="20"/>
          <w:szCs w:val="20"/>
        </w:rPr>
        <w:t xml:space="preserve">Senior </w:t>
      </w:r>
      <w:r w:rsidR="00A91A0E">
        <w:rPr>
          <w:rFonts w:ascii="Calibri" w:eastAsia="Times New Roman" w:hAnsi="Calibri" w:cs="Calibri"/>
          <w:b/>
          <w:sz w:val="20"/>
          <w:szCs w:val="20"/>
        </w:rPr>
        <w:t>Project Manager</w:t>
      </w:r>
    </w:p>
    <w:p w14:paraId="58B714FE" w14:textId="53C5DC40" w:rsidR="00EB40E9" w:rsidRDefault="00DB47C7" w:rsidP="00101B2F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CM/GC Colorado Plains Medical Center Addition</w:t>
      </w:r>
      <w:bookmarkStart w:id="0" w:name="_GoBack"/>
      <w:bookmarkEnd w:id="0"/>
      <w:r>
        <w:rPr>
          <w:rFonts w:ascii="Calibri" w:eastAsia="Times New Roman" w:hAnsi="Calibri" w:cs="Calibri"/>
          <w:b/>
          <w:sz w:val="20"/>
          <w:szCs w:val="20"/>
        </w:rPr>
        <w:t>,</w:t>
      </w:r>
      <w:r w:rsidR="00EB40E9" w:rsidRPr="00EB40E9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</w:rPr>
        <w:t>Fort Morgan</w:t>
      </w:r>
      <w:r w:rsidR="003A6D81">
        <w:rPr>
          <w:rFonts w:ascii="Calibri" w:eastAsia="Times New Roman" w:hAnsi="Calibri" w:cs="Calibri"/>
          <w:b/>
          <w:sz w:val="20"/>
          <w:szCs w:val="20"/>
        </w:rPr>
        <w:t xml:space="preserve">, CO – </w:t>
      </w:r>
      <w:r w:rsidR="003B5011">
        <w:rPr>
          <w:rFonts w:ascii="Calibri" w:eastAsia="Times New Roman" w:hAnsi="Calibri" w:cs="Calibri"/>
          <w:b/>
          <w:sz w:val="20"/>
          <w:szCs w:val="20"/>
        </w:rPr>
        <w:t>$</w:t>
      </w:r>
      <w:r>
        <w:rPr>
          <w:rFonts w:ascii="Calibri" w:eastAsia="Times New Roman" w:hAnsi="Calibri" w:cs="Calibri"/>
          <w:b/>
          <w:sz w:val="20"/>
          <w:szCs w:val="20"/>
        </w:rPr>
        <w:t>10</w:t>
      </w:r>
      <w:r w:rsidR="00EB40E9" w:rsidRPr="00EB40E9">
        <w:rPr>
          <w:rFonts w:ascii="Calibri" w:eastAsia="Times New Roman" w:hAnsi="Calibri" w:cs="Calibri"/>
          <w:b/>
          <w:sz w:val="20"/>
          <w:szCs w:val="20"/>
        </w:rPr>
        <w:t>M – Role: Project Manager</w:t>
      </w:r>
    </w:p>
    <w:p w14:paraId="7731463A" w14:textId="7E8541FA" w:rsidR="00DB47C7" w:rsidRDefault="00DB47C7" w:rsidP="00101B2F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CM/GC Parker Professional Office Building Core &amp; Shell, Parker, CO - </w:t>
      </w:r>
    </w:p>
    <w:p w14:paraId="689F5944" w14:textId="480C8D2B" w:rsidR="00DB47C7" w:rsidRPr="00EB40E9" w:rsidRDefault="00DB47C7" w:rsidP="00DB47C7">
      <w:pPr>
        <w:tabs>
          <w:tab w:val="left" w:pos="720"/>
        </w:tabs>
        <w:spacing w:after="0" w:line="240" w:lineRule="auto"/>
        <w:ind w:left="360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$6M – Role: Project Manager</w:t>
      </w:r>
    </w:p>
    <w:p w14:paraId="02AD3AC8" w14:textId="71428B79" w:rsidR="00EB40E9" w:rsidRPr="00EB40E9" w:rsidRDefault="00DB47C7" w:rsidP="00101B2F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CM/GC Colorado State University, University Center for the Arts</w:t>
      </w:r>
      <w:r w:rsidR="003A6D81">
        <w:rPr>
          <w:rFonts w:ascii="Calibri" w:eastAsia="Times New Roman" w:hAnsi="Calibri" w:cs="Calibri"/>
          <w:b/>
          <w:sz w:val="20"/>
          <w:szCs w:val="20"/>
        </w:rPr>
        <w:t xml:space="preserve">, </w:t>
      </w:r>
      <w:r>
        <w:rPr>
          <w:rFonts w:ascii="Calibri" w:eastAsia="Times New Roman" w:hAnsi="Calibri" w:cs="Calibri"/>
          <w:b/>
          <w:sz w:val="20"/>
          <w:szCs w:val="20"/>
        </w:rPr>
        <w:t>Fort Collins</w:t>
      </w:r>
      <w:r w:rsidR="003A6D81">
        <w:rPr>
          <w:rFonts w:ascii="Calibri" w:eastAsia="Times New Roman" w:hAnsi="Calibri" w:cs="Calibri"/>
          <w:b/>
          <w:sz w:val="20"/>
          <w:szCs w:val="20"/>
        </w:rPr>
        <w:t xml:space="preserve">, CO – </w:t>
      </w:r>
      <w:r w:rsidR="00EB40E9" w:rsidRPr="00EB40E9">
        <w:rPr>
          <w:rFonts w:ascii="Calibri" w:eastAsia="Times New Roman" w:hAnsi="Calibri" w:cs="Calibri"/>
          <w:b/>
          <w:sz w:val="20"/>
          <w:szCs w:val="20"/>
        </w:rPr>
        <w:t>$</w:t>
      </w:r>
      <w:r>
        <w:rPr>
          <w:rFonts w:ascii="Calibri" w:eastAsia="Times New Roman" w:hAnsi="Calibri" w:cs="Calibri"/>
          <w:b/>
          <w:sz w:val="20"/>
          <w:szCs w:val="20"/>
        </w:rPr>
        <w:t>5</w:t>
      </w:r>
      <w:r w:rsidR="00EB40E9" w:rsidRPr="00EB40E9">
        <w:rPr>
          <w:rFonts w:ascii="Calibri" w:eastAsia="Times New Roman" w:hAnsi="Calibri" w:cs="Calibri"/>
          <w:b/>
          <w:sz w:val="20"/>
          <w:szCs w:val="20"/>
        </w:rPr>
        <w:t>M – Role</w:t>
      </w:r>
      <w:r w:rsidR="003B5011">
        <w:rPr>
          <w:rFonts w:ascii="Calibri" w:eastAsia="Times New Roman" w:hAnsi="Calibri" w:cs="Calibri"/>
          <w:b/>
          <w:sz w:val="20"/>
          <w:szCs w:val="20"/>
        </w:rPr>
        <w:t>:</w:t>
      </w:r>
      <w:r w:rsidR="00EB40E9" w:rsidRPr="00EB40E9">
        <w:rPr>
          <w:rFonts w:ascii="Calibri" w:eastAsia="Times New Roman" w:hAnsi="Calibri" w:cs="Calibri"/>
          <w:b/>
          <w:sz w:val="20"/>
          <w:szCs w:val="20"/>
        </w:rPr>
        <w:t xml:space="preserve"> Project Manager</w:t>
      </w:r>
    </w:p>
    <w:p w14:paraId="4AB4AA5A" w14:textId="741CB2A9" w:rsidR="00EB40E9" w:rsidRPr="00EB40E9" w:rsidRDefault="00EB40E9" w:rsidP="00101B2F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B40E9">
        <w:rPr>
          <w:rFonts w:ascii="Calibri" w:eastAsia="Times New Roman" w:hAnsi="Calibri" w:cs="Calibri"/>
          <w:b/>
          <w:sz w:val="20"/>
          <w:szCs w:val="20"/>
        </w:rPr>
        <w:t xml:space="preserve">Design-Build </w:t>
      </w:r>
      <w:r w:rsidR="00DB47C7">
        <w:rPr>
          <w:rFonts w:ascii="Calibri" w:eastAsia="Times New Roman" w:hAnsi="Calibri" w:cs="Calibri"/>
          <w:b/>
          <w:sz w:val="20"/>
          <w:szCs w:val="20"/>
        </w:rPr>
        <w:t>Sumter Regional Hospital Additions &amp; Renovations, Americus GA</w:t>
      </w:r>
      <w:r w:rsidRPr="00EB40E9">
        <w:rPr>
          <w:rFonts w:ascii="Calibri" w:eastAsia="Times New Roman" w:hAnsi="Calibri" w:cs="Calibri"/>
          <w:b/>
          <w:sz w:val="20"/>
          <w:szCs w:val="20"/>
        </w:rPr>
        <w:t xml:space="preserve"> – $</w:t>
      </w:r>
      <w:r w:rsidR="00DB47C7">
        <w:rPr>
          <w:rFonts w:ascii="Calibri" w:eastAsia="Times New Roman" w:hAnsi="Calibri" w:cs="Calibri"/>
          <w:b/>
          <w:sz w:val="20"/>
          <w:szCs w:val="20"/>
        </w:rPr>
        <w:t>26M</w:t>
      </w:r>
      <w:r w:rsidRPr="00EB40E9">
        <w:rPr>
          <w:rFonts w:ascii="Calibri" w:eastAsia="Times New Roman" w:hAnsi="Calibri" w:cs="Calibri"/>
          <w:b/>
          <w:sz w:val="20"/>
          <w:szCs w:val="20"/>
        </w:rPr>
        <w:t xml:space="preserve"> – Role: </w:t>
      </w:r>
      <w:r w:rsidR="00DB47C7">
        <w:rPr>
          <w:rFonts w:ascii="Calibri" w:eastAsia="Times New Roman" w:hAnsi="Calibri" w:cs="Calibri"/>
          <w:b/>
          <w:sz w:val="20"/>
          <w:szCs w:val="20"/>
        </w:rPr>
        <w:t xml:space="preserve">Senior </w:t>
      </w:r>
      <w:r w:rsidRPr="00EB40E9">
        <w:rPr>
          <w:rFonts w:ascii="Calibri" w:eastAsia="Times New Roman" w:hAnsi="Calibri" w:cs="Calibri"/>
          <w:b/>
          <w:sz w:val="20"/>
          <w:szCs w:val="20"/>
        </w:rPr>
        <w:t>Project Manager</w:t>
      </w:r>
    </w:p>
    <w:p w14:paraId="0FF8122C" w14:textId="2C453F99" w:rsidR="00EB40E9" w:rsidRPr="00EB40E9" w:rsidRDefault="00DB47C7" w:rsidP="00101B2F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CM/GC Fayette Community Hospital and MOB, Fayetteville, GA</w:t>
      </w:r>
      <w:r w:rsidR="00EE7193">
        <w:rPr>
          <w:rFonts w:ascii="Calibri" w:eastAsia="Times New Roman" w:hAnsi="Calibri" w:cs="Calibri"/>
          <w:b/>
          <w:sz w:val="20"/>
          <w:szCs w:val="20"/>
        </w:rPr>
        <w:t xml:space="preserve"> - $</w:t>
      </w:r>
      <w:r>
        <w:rPr>
          <w:rFonts w:ascii="Calibri" w:eastAsia="Times New Roman" w:hAnsi="Calibri" w:cs="Calibri"/>
          <w:b/>
          <w:sz w:val="20"/>
          <w:szCs w:val="20"/>
        </w:rPr>
        <w:t>40</w:t>
      </w:r>
      <w:r w:rsidR="00EB40E9" w:rsidRPr="00EB40E9">
        <w:rPr>
          <w:rFonts w:ascii="Calibri" w:eastAsia="Times New Roman" w:hAnsi="Calibri" w:cs="Calibri"/>
          <w:b/>
          <w:sz w:val="20"/>
          <w:szCs w:val="20"/>
        </w:rPr>
        <w:t xml:space="preserve">M – Role: </w:t>
      </w:r>
      <w:r>
        <w:rPr>
          <w:rFonts w:ascii="Calibri" w:eastAsia="Times New Roman" w:hAnsi="Calibri" w:cs="Calibri"/>
          <w:b/>
          <w:sz w:val="20"/>
          <w:szCs w:val="20"/>
        </w:rPr>
        <w:t>Senior Project</w:t>
      </w:r>
      <w:r w:rsidR="00EB40E9" w:rsidRPr="00EB40E9">
        <w:rPr>
          <w:rFonts w:ascii="Calibri" w:eastAsia="Times New Roman" w:hAnsi="Calibri" w:cs="Calibri"/>
          <w:b/>
          <w:sz w:val="20"/>
          <w:szCs w:val="20"/>
        </w:rPr>
        <w:t xml:space="preserve"> Manager</w:t>
      </w:r>
    </w:p>
    <w:p w14:paraId="3ADDD370" w14:textId="7C53CB41" w:rsidR="00EB40E9" w:rsidRPr="00EB40E9" w:rsidRDefault="00DB47C7" w:rsidP="00101B2F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CM/GC Regional Medical Center at Bayonet Point, Hudson, FL</w:t>
      </w:r>
      <w:r w:rsidR="00EE7193">
        <w:rPr>
          <w:rFonts w:ascii="Calibri" w:eastAsia="Times New Roman" w:hAnsi="Calibri" w:cs="Calibri"/>
          <w:b/>
          <w:sz w:val="20"/>
          <w:szCs w:val="20"/>
        </w:rPr>
        <w:t xml:space="preserve"> - </w:t>
      </w:r>
      <w:r w:rsidR="003B5011">
        <w:rPr>
          <w:rFonts w:ascii="Calibri" w:eastAsia="Times New Roman" w:hAnsi="Calibri" w:cs="Calibri"/>
          <w:b/>
          <w:sz w:val="20"/>
          <w:szCs w:val="20"/>
        </w:rPr>
        <w:t>$</w:t>
      </w:r>
      <w:r>
        <w:rPr>
          <w:rFonts w:ascii="Calibri" w:eastAsia="Times New Roman" w:hAnsi="Calibri" w:cs="Calibri"/>
          <w:b/>
          <w:sz w:val="20"/>
          <w:szCs w:val="20"/>
        </w:rPr>
        <w:t>25M</w:t>
      </w:r>
      <w:r w:rsidR="00EB40E9" w:rsidRPr="00EB40E9">
        <w:rPr>
          <w:rFonts w:ascii="Calibri" w:eastAsia="Times New Roman" w:hAnsi="Calibri" w:cs="Calibri"/>
          <w:b/>
          <w:sz w:val="20"/>
          <w:szCs w:val="20"/>
        </w:rPr>
        <w:t xml:space="preserve"> – Role: </w:t>
      </w:r>
      <w:r>
        <w:rPr>
          <w:rFonts w:ascii="Calibri" w:eastAsia="Times New Roman" w:hAnsi="Calibri" w:cs="Calibri"/>
          <w:b/>
          <w:sz w:val="20"/>
          <w:szCs w:val="20"/>
        </w:rPr>
        <w:t xml:space="preserve">Senior </w:t>
      </w:r>
      <w:r w:rsidR="00EB40E9" w:rsidRPr="00EB40E9">
        <w:rPr>
          <w:rFonts w:ascii="Calibri" w:eastAsia="Times New Roman" w:hAnsi="Calibri" w:cs="Calibri"/>
          <w:b/>
          <w:sz w:val="20"/>
          <w:szCs w:val="20"/>
        </w:rPr>
        <w:t>Project Manager</w:t>
      </w:r>
    </w:p>
    <w:p w14:paraId="6B054507" w14:textId="6FB99355" w:rsidR="00EB40E9" w:rsidRDefault="00DB47C7" w:rsidP="00101B2F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CM/GC St. Mary’s Hospital Additions &amp; Renovations, Knoxville, TN</w:t>
      </w:r>
      <w:r w:rsidR="00EE7193">
        <w:rPr>
          <w:rFonts w:ascii="Calibri" w:eastAsia="Times New Roman" w:hAnsi="Calibri" w:cs="Calibri"/>
          <w:b/>
          <w:sz w:val="20"/>
          <w:szCs w:val="20"/>
        </w:rPr>
        <w:t xml:space="preserve"> - $</w:t>
      </w:r>
      <w:r>
        <w:rPr>
          <w:rFonts w:ascii="Calibri" w:eastAsia="Times New Roman" w:hAnsi="Calibri" w:cs="Calibri"/>
          <w:b/>
          <w:sz w:val="20"/>
          <w:szCs w:val="20"/>
        </w:rPr>
        <w:t>18</w:t>
      </w:r>
      <w:r w:rsidR="00EB40E9" w:rsidRPr="00EB40E9">
        <w:rPr>
          <w:rFonts w:ascii="Calibri" w:eastAsia="Times New Roman" w:hAnsi="Calibri" w:cs="Calibri"/>
          <w:b/>
          <w:sz w:val="20"/>
          <w:szCs w:val="20"/>
        </w:rPr>
        <w:t>M – Role: Project Manager</w:t>
      </w:r>
    </w:p>
    <w:p w14:paraId="7072876F" w14:textId="01DB1EDD" w:rsidR="00D54EEE" w:rsidRPr="006E0782" w:rsidRDefault="00DB47C7" w:rsidP="006E0782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CM/GC Roanoke Memorial Hospital Addition, Roanoke, VA – $40M - Role: Project Manager</w:t>
      </w:r>
    </w:p>
    <w:sectPr w:rsidR="00D54EEE" w:rsidRPr="006E07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0C85" w14:textId="77777777" w:rsidR="00901EAF" w:rsidRDefault="00901EAF" w:rsidP="00B74584">
      <w:pPr>
        <w:spacing w:after="0" w:line="240" w:lineRule="auto"/>
      </w:pPr>
      <w:r>
        <w:separator/>
      </w:r>
    </w:p>
  </w:endnote>
  <w:endnote w:type="continuationSeparator" w:id="0">
    <w:p w14:paraId="6F2E180B" w14:textId="77777777" w:rsidR="00901EAF" w:rsidRDefault="00901EAF" w:rsidP="00B7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915F0" w14:textId="77777777" w:rsidR="00901EAF" w:rsidRDefault="00901EAF" w:rsidP="00B74584">
      <w:pPr>
        <w:spacing w:after="0" w:line="240" w:lineRule="auto"/>
      </w:pPr>
      <w:r>
        <w:separator/>
      </w:r>
    </w:p>
  </w:footnote>
  <w:footnote w:type="continuationSeparator" w:id="0">
    <w:p w14:paraId="623108FD" w14:textId="77777777" w:rsidR="00901EAF" w:rsidRDefault="00901EAF" w:rsidP="00B7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52" w:type="pct"/>
      <w:tblInd w:w="-335" w:type="dxa"/>
      <w:tblCellMar>
        <w:top w:w="72" w:type="dxa"/>
        <w:left w:w="115" w:type="dxa"/>
        <w:bottom w:w="72" w:type="dxa"/>
        <w:right w:w="115" w:type="dxa"/>
      </w:tblCellMar>
      <w:tblLook w:val="06E0" w:firstRow="1" w:lastRow="1" w:firstColumn="1" w:lastColumn="0" w:noHBand="1" w:noVBand="1"/>
    </w:tblPr>
    <w:tblGrid>
      <w:gridCol w:w="4216"/>
    </w:tblGrid>
    <w:tr w:rsidR="00B67899" w:rsidRPr="00A62D12" w14:paraId="0FEDE80A" w14:textId="77777777" w:rsidTr="00B67899">
      <w:tc>
        <w:tcPr>
          <w:tcW w:w="5000" w:type="pct"/>
          <w:tcBorders>
            <w:top w:val="nil"/>
            <w:left w:val="nil"/>
            <w:bottom w:val="single" w:sz="4" w:space="0" w:color="943634" w:themeColor="accent2" w:themeShade="BF"/>
            <w:right w:val="nil"/>
          </w:tcBorders>
          <w:shd w:val="clear" w:color="auto" w:fill="808080" w:themeFill="background1" w:themeFillShade="80"/>
          <w:vAlign w:val="bottom"/>
          <w:hideMark/>
        </w:tcPr>
        <w:p w14:paraId="44ABDA99" w14:textId="77777777" w:rsidR="00B67899" w:rsidRPr="00A62D12" w:rsidRDefault="00B67899" w:rsidP="00A62D12">
          <w:pPr>
            <w:tabs>
              <w:tab w:val="center" w:pos="4680"/>
              <w:tab w:val="right" w:pos="9360"/>
            </w:tabs>
            <w:spacing w:after="0"/>
            <w:rPr>
              <w:rFonts w:ascii="Copperplate Gothic Bold" w:eastAsia="Calibri" w:hAnsi="Copperplate Gothic Bold" w:cs="Times New Roman"/>
              <w:color w:val="FFFFFF" w:themeColor="background1"/>
            </w:rPr>
          </w:pPr>
          <w:r w:rsidRPr="00A62D12">
            <w:rPr>
              <w:rFonts w:ascii="Copperplate Gothic Bold" w:eastAsia="Calibri" w:hAnsi="Copperplate Gothic Bold" w:cs="Times New Roman"/>
              <w:color w:val="FFFFFF" w:themeColor="background1"/>
            </w:rPr>
            <w:t>IRON MIKE CONSTRUCTION, LLC</w:t>
          </w:r>
        </w:p>
      </w:tc>
    </w:tr>
  </w:tbl>
  <w:p w14:paraId="34EB93E9" w14:textId="77777777" w:rsidR="00A62D12" w:rsidRDefault="00A6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2FE"/>
    <w:multiLevelType w:val="hybridMultilevel"/>
    <w:tmpl w:val="B8EE142E"/>
    <w:lvl w:ilvl="0" w:tplc="620CF2F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82A6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B45B1"/>
    <w:multiLevelType w:val="hybridMultilevel"/>
    <w:tmpl w:val="B002E46A"/>
    <w:lvl w:ilvl="0" w:tplc="76E6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20AC"/>
    <w:multiLevelType w:val="hybridMultilevel"/>
    <w:tmpl w:val="78642A96"/>
    <w:lvl w:ilvl="0" w:tplc="620CF2F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282A6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FA2"/>
    <w:multiLevelType w:val="hybridMultilevel"/>
    <w:tmpl w:val="54F00974"/>
    <w:lvl w:ilvl="0" w:tplc="F996AB4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24003"/>
    <w:multiLevelType w:val="hybridMultilevel"/>
    <w:tmpl w:val="737E0D10"/>
    <w:lvl w:ilvl="0" w:tplc="8244E3E6">
      <w:start w:val="1"/>
      <w:numFmt w:val="bullet"/>
      <w:pStyle w:val="URSBullet1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3E1A"/>
        <w:sz w:val="16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456A"/>
    <w:multiLevelType w:val="hybridMultilevel"/>
    <w:tmpl w:val="5BA68490"/>
    <w:lvl w:ilvl="0" w:tplc="6C627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B529A"/>
    <w:multiLevelType w:val="hybridMultilevel"/>
    <w:tmpl w:val="74347852"/>
    <w:lvl w:ilvl="0" w:tplc="6A7CB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12978"/>
    <w:multiLevelType w:val="hybridMultilevel"/>
    <w:tmpl w:val="DB26CF0C"/>
    <w:lvl w:ilvl="0" w:tplc="784C8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84"/>
    <w:rsid w:val="00004BFA"/>
    <w:rsid w:val="00010B97"/>
    <w:rsid w:val="00101B2F"/>
    <w:rsid w:val="00111C99"/>
    <w:rsid w:val="00132E86"/>
    <w:rsid w:val="00172A04"/>
    <w:rsid w:val="002357EA"/>
    <w:rsid w:val="002457D0"/>
    <w:rsid w:val="00287694"/>
    <w:rsid w:val="003000EA"/>
    <w:rsid w:val="00304BD0"/>
    <w:rsid w:val="00306E3F"/>
    <w:rsid w:val="003120BA"/>
    <w:rsid w:val="00325B3F"/>
    <w:rsid w:val="00333DF5"/>
    <w:rsid w:val="003A6D81"/>
    <w:rsid w:val="003B5011"/>
    <w:rsid w:val="005A2501"/>
    <w:rsid w:val="005F6A14"/>
    <w:rsid w:val="00674092"/>
    <w:rsid w:val="006851DA"/>
    <w:rsid w:val="006E0782"/>
    <w:rsid w:val="006E51F3"/>
    <w:rsid w:val="007056B9"/>
    <w:rsid w:val="007935CD"/>
    <w:rsid w:val="007A01EE"/>
    <w:rsid w:val="007B44A9"/>
    <w:rsid w:val="007E2311"/>
    <w:rsid w:val="00901EAF"/>
    <w:rsid w:val="00902D1F"/>
    <w:rsid w:val="009564BC"/>
    <w:rsid w:val="00A62D12"/>
    <w:rsid w:val="00A91A0E"/>
    <w:rsid w:val="00AE3036"/>
    <w:rsid w:val="00AF7FCB"/>
    <w:rsid w:val="00B31203"/>
    <w:rsid w:val="00B67899"/>
    <w:rsid w:val="00B74584"/>
    <w:rsid w:val="00BE699C"/>
    <w:rsid w:val="00C61991"/>
    <w:rsid w:val="00CC0197"/>
    <w:rsid w:val="00CF4A93"/>
    <w:rsid w:val="00D54EEE"/>
    <w:rsid w:val="00DB47C7"/>
    <w:rsid w:val="00E7145B"/>
    <w:rsid w:val="00E836D5"/>
    <w:rsid w:val="00EB40E9"/>
    <w:rsid w:val="00EE7193"/>
    <w:rsid w:val="00F14D2E"/>
    <w:rsid w:val="00F75308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9AAA4"/>
  <w15:docId w15:val="{EAB3B9AD-9112-4EC8-BA46-4F4D1AA4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84"/>
  </w:style>
  <w:style w:type="paragraph" w:styleId="Footer">
    <w:name w:val="footer"/>
    <w:basedOn w:val="Normal"/>
    <w:link w:val="FooterChar"/>
    <w:uiPriority w:val="99"/>
    <w:unhideWhenUsed/>
    <w:rsid w:val="00B7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84"/>
  </w:style>
  <w:style w:type="paragraph" w:styleId="BalloonText">
    <w:name w:val="Balloon Text"/>
    <w:basedOn w:val="Normal"/>
    <w:link w:val="BalloonTextChar"/>
    <w:uiPriority w:val="99"/>
    <w:semiHidden/>
    <w:unhideWhenUsed/>
    <w:rsid w:val="00B7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84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902D1F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customStyle="1" w:styleId="URSBullet1">
    <w:name w:val="URS_Bullet1"/>
    <w:basedOn w:val="Normal"/>
    <w:rsid w:val="00EB40E9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xpHead">
    <w:name w:val="Exp Head"/>
    <w:basedOn w:val="Normal"/>
    <w:rsid w:val="00EB40E9"/>
    <w:pPr>
      <w:spacing w:after="60" w:line="240" w:lineRule="auto"/>
    </w:pPr>
    <w:rPr>
      <w:rFonts w:ascii="Franklin Gothic Demi" w:eastAsia="Times New Roman" w:hAnsi="Franklin Gothic Demi" w:cs="Times New Roman"/>
      <w:color w:val="33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Iron Mike Construction, LLC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7716D8-6503-431E-AFEF-3C629DD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suburban golf course clubhouse renovation</vt:lpstr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suburban golf course clubhouse renovation</dc:title>
  <dc:creator>Tim Spencer</dc:creator>
  <cp:lastModifiedBy>Michael Yaggi</cp:lastModifiedBy>
  <cp:revision>4</cp:revision>
  <cp:lastPrinted>2016-01-05T16:26:00Z</cp:lastPrinted>
  <dcterms:created xsi:type="dcterms:W3CDTF">2018-11-11T19:34:00Z</dcterms:created>
  <dcterms:modified xsi:type="dcterms:W3CDTF">2018-11-12T22:04:00Z</dcterms:modified>
</cp:coreProperties>
</file>